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185" w:rsidRPr="00AE3185" w:rsidRDefault="00AE3185" w:rsidP="00AE31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E3185">
        <w:rPr>
          <w:rFonts w:ascii="Times New Roman" w:hAnsi="Times New Roman" w:cs="Times New Roman"/>
          <w:sz w:val="28"/>
          <w:szCs w:val="28"/>
        </w:rPr>
        <w:t>Утверждён</w:t>
      </w:r>
    </w:p>
    <w:p w:rsidR="00AE3185" w:rsidRPr="00AE3185" w:rsidRDefault="00AE3185" w:rsidP="00AE31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E3185">
        <w:rPr>
          <w:rFonts w:ascii="Times New Roman" w:hAnsi="Times New Roman" w:cs="Times New Roman"/>
          <w:sz w:val="28"/>
          <w:szCs w:val="28"/>
        </w:rPr>
        <w:tab/>
      </w:r>
      <w:r w:rsidRPr="00AE3185">
        <w:rPr>
          <w:rFonts w:ascii="Times New Roman" w:hAnsi="Times New Roman" w:cs="Times New Roman"/>
          <w:sz w:val="28"/>
          <w:szCs w:val="28"/>
        </w:rPr>
        <w:tab/>
      </w:r>
      <w:r w:rsidRPr="00AE3185">
        <w:rPr>
          <w:rFonts w:ascii="Times New Roman" w:hAnsi="Times New Roman" w:cs="Times New Roman"/>
          <w:sz w:val="28"/>
          <w:szCs w:val="28"/>
        </w:rPr>
        <w:tab/>
      </w:r>
      <w:r w:rsidRPr="00AE3185">
        <w:rPr>
          <w:rFonts w:ascii="Times New Roman" w:hAnsi="Times New Roman" w:cs="Times New Roman"/>
          <w:sz w:val="28"/>
          <w:szCs w:val="28"/>
        </w:rPr>
        <w:tab/>
      </w:r>
      <w:r w:rsidRPr="00AE3185">
        <w:rPr>
          <w:rFonts w:ascii="Times New Roman" w:hAnsi="Times New Roman" w:cs="Times New Roman"/>
          <w:sz w:val="28"/>
          <w:szCs w:val="28"/>
        </w:rPr>
        <w:tab/>
      </w:r>
      <w:r w:rsidRPr="00AE3185">
        <w:rPr>
          <w:rFonts w:ascii="Times New Roman" w:hAnsi="Times New Roman" w:cs="Times New Roman"/>
          <w:sz w:val="28"/>
          <w:szCs w:val="28"/>
        </w:rPr>
        <w:tab/>
      </w:r>
      <w:r w:rsidRPr="00AE3185">
        <w:rPr>
          <w:rFonts w:ascii="Times New Roman" w:hAnsi="Times New Roman" w:cs="Times New Roman"/>
          <w:sz w:val="28"/>
          <w:szCs w:val="28"/>
        </w:rPr>
        <w:tab/>
        <w:t xml:space="preserve">постановлением администрации </w:t>
      </w:r>
    </w:p>
    <w:p w:rsidR="00AE3185" w:rsidRPr="00AE3185" w:rsidRDefault="00AE3185" w:rsidP="00AE31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E3185">
        <w:rPr>
          <w:rFonts w:ascii="Times New Roman" w:hAnsi="Times New Roman" w:cs="Times New Roman"/>
          <w:sz w:val="28"/>
          <w:szCs w:val="28"/>
        </w:rPr>
        <w:tab/>
      </w:r>
      <w:r w:rsidRPr="00AE3185">
        <w:rPr>
          <w:rFonts w:ascii="Times New Roman" w:hAnsi="Times New Roman" w:cs="Times New Roman"/>
          <w:sz w:val="28"/>
          <w:szCs w:val="28"/>
        </w:rPr>
        <w:tab/>
      </w:r>
      <w:r w:rsidRPr="00AE3185">
        <w:rPr>
          <w:rFonts w:ascii="Times New Roman" w:hAnsi="Times New Roman" w:cs="Times New Roman"/>
          <w:sz w:val="28"/>
          <w:szCs w:val="28"/>
        </w:rPr>
        <w:tab/>
      </w:r>
      <w:r w:rsidRPr="00AE3185">
        <w:rPr>
          <w:rFonts w:ascii="Times New Roman" w:hAnsi="Times New Roman" w:cs="Times New Roman"/>
          <w:sz w:val="28"/>
          <w:szCs w:val="28"/>
        </w:rPr>
        <w:tab/>
      </w:r>
      <w:r w:rsidRPr="00AE3185">
        <w:rPr>
          <w:rFonts w:ascii="Times New Roman" w:hAnsi="Times New Roman" w:cs="Times New Roman"/>
          <w:sz w:val="28"/>
          <w:szCs w:val="28"/>
        </w:rPr>
        <w:tab/>
      </w:r>
      <w:r w:rsidRPr="00AE3185">
        <w:rPr>
          <w:rFonts w:ascii="Times New Roman" w:hAnsi="Times New Roman" w:cs="Times New Roman"/>
          <w:sz w:val="28"/>
          <w:szCs w:val="28"/>
        </w:rPr>
        <w:tab/>
      </w:r>
      <w:r w:rsidRPr="00AE3185">
        <w:rPr>
          <w:rFonts w:ascii="Times New Roman" w:hAnsi="Times New Roman" w:cs="Times New Roman"/>
          <w:sz w:val="28"/>
          <w:szCs w:val="28"/>
        </w:rPr>
        <w:tab/>
        <w:t xml:space="preserve">Ипатовского муниципального </w:t>
      </w:r>
    </w:p>
    <w:p w:rsidR="00AE3185" w:rsidRPr="00AE3185" w:rsidRDefault="00AE3185" w:rsidP="00AE31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AE3185">
        <w:rPr>
          <w:rFonts w:ascii="Times New Roman" w:hAnsi="Times New Roman" w:cs="Times New Roman"/>
          <w:sz w:val="28"/>
          <w:szCs w:val="28"/>
        </w:rPr>
        <w:tab/>
      </w:r>
      <w:r w:rsidRPr="00AE3185">
        <w:rPr>
          <w:rFonts w:ascii="Times New Roman" w:hAnsi="Times New Roman" w:cs="Times New Roman"/>
          <w:sz w:val="28"/>
          <w:szCs w:val="28"/>
        </w:rPr>
        <w:tab/>
      </w:r>
      <w:r w:rsidRPr="00AE3185">
        <w:rPr>
          <w:rFonts w:ascii="Times New Roman" w:hAnsi="Times New Roman" w:cs="Times New Roman"/>
          <w:sz w:val="28"/>
          <w:szCs w:val="28"/>
        </w:rPr>
        <w:tab/>
      </w:r>
      <w:r w:rsidRPr="00AE3185">
        <w:rPr>
          <w:rFonts w:ascii="Times New Roman" w:hAnsi="Times New Roman" w:cs="Times New Roman"/>
          <w:sz w:val="28"/>
          <w:szCs w:val="28"/>
        </w:rPr>
        <w:tab/>
      </w:r>
      <w:r w:rsidRPr="00AE3185">
        <w:rPr>
          <w:rFonts w:ascii="Times New Roman" w:hAnsi="Times New Roman" w:cs="Times New Roman"/>
          <w:sz w:val="28"/>
          <w:szCs w:val="28"/>
        </w:rPr>
        <w:tab/>
      </w:r>
      <w:r w:rsidRPr="00AE3185">
        <w:rPr>
          <w:rFonts w:ascii="Times New Roman" w:hAnsi="Times New Roman" w:cs="Times New Roman"/>
          <w:sz w:val="28"/>
          <w:szCs w:val="28"/>
        </w:rPr>
        <w:tab/>
      </w:r>
      <w:r w:rsidRPr="00AE3185">
        <w:rPr>
          <w:rFonts w:ascii="Times New Roman" w:hAnsi="Times New Roman" w:cs="Times New Roman"/>
          <w:sz w:val="28"/>
          <w:szCs w:val="28"/>
        </w:rPr>
        <w:tab/>
        <w:t>района Ставропольского края</w:t>
      </w:r>
    </w:p>
    <w:p w:rsidR="00AE3185" w:rsidRPr="00AE3185" w:rsidRDefault="009757EE" w:rsidP="00AE318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от 26 марта 2015 г. № 204</w:t>
      </w:r>
    </w:p>
    <w:p w:rsidR="00AE3185" w:rsidRPr="00AE3185" w:rsidRDefault="00AE3185" w:rsidP="00AE3185">
      <w:pPr>
        <w:pStyle w:val="ConsNormal"/>
        <w:spacing w:line="240" w:lineRule="exact"/>
        <w:ind w:left="5123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E3185" w:rsidRPr="00AE3185" w:rsidRDefault="00AE3185" w:rsidP="00AE3185">
      <w:pPr>
        <w:pStyle w:val="ConsNormal"/>
        <w:spacing w:line="240" w:lineRule="exact"/>
        <w:ind w:left="5040" w:right="0" w:firstLine="0"/>
        <w:rPr>
          <w:rFonts w:ascii="Times New Roman" w:hAnsi="Times New Roman" w:cs="Times New Roman"/>
          <w:sz w:val="28"/>
          <w:szCs w:val="28"/>
        </w:rPr>
      </w:pPr>
    </w:p>
    <w:p w:rsidR="00AE3185" w:rsidRPr="00AE3185" w:rsidRDefault="00AE3185" w:rsidP="00AE3185">
      <w:pPr>
        <w:pStyle w:val="ConsNormal"/>
        <w:spacing w:line="240" w:lineRule="exact"/>
        <w:ind w:left="5040" w:right="0" w:firstLine="0"/>
        <w:rPr>
          <w:rFonts w:ascii="Times New Roman" w:hAnsi="Times New Roman" w:cs="Times New Roman"/>
          <w:sz w:val="28"/>
          <w:szCs w:val="28"/>
        </w:rPr>
      </w:pPr>
    </w:p>
    <w:p w:rsidR="00AE3185" w:rsidRPr="00AE3185" w:rsidRDefault="00AE3185" w:rsidP="00AE3185">
      <w:pPr>
        <w:pStyle w:val="ConsNormal"/>
        <w:spacing w:line="240" w:lineRule="exact"/>
        <w:ind w:left="5040" w:right="0" w:firstLine="0"/>
        <w:rPr>
          <w:rFonts w:ascii="Times New Roman" w:hAnsi="Times New Roman" w:cs="Times New Roman"/>
          <w:sz w:val="28"/>
          <w:szCs w:val="28"/>
        </w:rPr>
      </w:pPr>
    </w:p>
    <w:p w:rsidR="00AE3185" w:rsidRPr="00AE3185" w:rsidRDefault="00AE3185" w:rsidP="00AE3185">
      <w:pPr>
        <w:pStyle w:val="ConsPlusNormal"/>
        <w:ind w:firstLine="0"/>
        <w:rPr>
          <w:rFonts w:ascii="Times New Roman" w:eastAsia="Arial CYR" w:hAnsi="Times New Roman" w:cs="Times New Roman"/>
          <w:bCs/>
          <w:sz w:val="28"/>
          <w:szCs w:val="28"/>
        </w:rPr>
      </w:pPr>
    </w:p>
    <w:p w:rsidR="00AE3185" w:rsidRPr="00AE3185" w:rsidRDefault="00AE3185" w:rsidP="00AE3185">
      <w:pPr>
        <w:pStyle w:val="ConsPlusNormal"/>
        <w:ind w:firstLine="0"/>
        <w:rPr>
          <w:rFonts w:ascii="Times New Roman" w:eastAsia="Arial CYR" w:hAnsi="Times New Roman" w:cs="Times New Roman"/>
          <w:bCs/>
          <w:sz w:val="28"/>
          <w:szCs w:val="28"/>
        </w:rPr>
      </w:pPr>
    </w:p>
    <w:p w:rsidR="00AE3185" w:rsidRPr="00AE3185" w:rsidRDefault="00AE3185" w:rsidP="00AE3185">
      <w:pPr>
        <w:pStyle w:val="ConsPlusNormal"/>
        <w:ind w:firstLine="0"/>
        <w:jc w:val="center"/>
        <w:rPr>
          <w:rFonts w:ascii="Times New Roman" w:eastAsia="Arial CYR" w:hAnsi="Times New Roman" w:cs="Times New Roman"/>
          <w:bCs/>
          <w:sz w:val="28"/>
          <w:szCs w:val="28"/>
        </w:rPr>
      </w:pPr>
    </w:p>
    <w:p w:rsidR="00AE3185" w:rsidRPr="00AE3185" w:rsidRDefault="00AE3185" w:rsidP="00AE3185">
      <w:pPr>
        <w:pStyle w:val="ConsPlusNormal"/>
        <w:ind w:firstLine="0"/>
        <w:jc w:val="center"/>
        <w:rPr>
          <w:rFonts w:ascii="Times New Roman" w:eastAsia="Arial CYR" w:hAnsi="Times New Roman" w:cs="Times New Roman"/>
          <w:bCs/>
          <w:sz w:val="28"/>
          <w:szCs w:val="28"/>
        </w:rPr>
      </w:pPr>
    </w:p>
    <w:p w:rsidR="00AE3185" w:rsidRPr="00AE3185" w:rsidRDefault="00AE3185" w:rsidP="00AE3185">
      <w:pPr>
        <w:pStyle w:val="ConsPlusNormal"/>
        <w:ind w:firstLine="0"/>
        <w:jc w:val="center"/>
        <w:rPr>
          <w:rFonts w:ascii="Times New Roman" w:eastAsia="Arial CYR" w:hAnsi="Times New Roman" w:cs="Times New Roman"/>
          <w:bCs/>
          <w:sz w:val="28"/>
          <w:szCs w:val="28"/>
        </w:rPr>
      </w:pPr>
      <w:r w:rsidRPr="00AE3185">
        <w:rPr>
          <w:rFonts w:ascii="Times New Roman" w:eastAsia="Arial CYR" w:hAnsi="Times New Roman" w:cs="Times New Roman"/>
          <w:bCs/>
          <w:sz w:val="28"/>
          <w:szCs w:val="28"/>
        </w:rPr>
        <w:t>АДМИНИСТРАТИВНЫЙ РЕГЛАМЕНТ</w:t>
      </w:r>
    </w:p>
    <w:p w:rsidR="00AE3185" w:rsidRPr="00AE3185" w:rsidRDefault="00AE3185" w:rsidP="00AE3185">
      <w:pPr>
        <w:pStyle w:val="Standard"/>
        <w:spacing w:line="240" w:lineRule="exact"/>
        <w:jc w:val="center"/>
        <w:rPr>
          <w:sz w:val="28"/>
          <w:szCs w:val="28"/>
        </w:rPr>
      </w:pPr>
    </w:p>
    <w:p w:rsidR="00AE3185" w:rsidRPr="00AE3185" w:rsidRDefault="00AE3185" w:rsidP="00AE3185">
      <w:pPr>
        <w:pStyle w:val="Standard"/>
        <w:spacing w:line="240" w:lineRule="exact"/>
        <w:jc w:val="both"/>
        <w:rPr>
          <w:sz w:val="28"/>
          <w:szCs w:val="28"/>
        </w:rPr>
      </w:pPr>
      <w:r w:rsidRPr="00AE3185">
        <w:rPr>
          <w:sz w:val="28"/>
          <w:szCs w:val="28"/>
        </w:rPr>
        <w:t xml:space="preserve">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 «Назначение и выплата </w:t>
      </w:r>
      <w:r w:rsidR="00782E82">
        <w:rPr>
          <w:sz w:val="28"/>
          <w:szCs w:val="28"/>
        </w:rPr>
        <w:t>единовременного пособия при рождении ребенка</w:t>
      </w:r>
      <w:r w:rsidRPr="00AE3185">
        <w:rPr>
          <w:sz w:val="28"/>
          <w:szCs w:val="28"/>
        </w:rPr>
        <w:t>»</w:t>
      </w:r>
    </w:p>
    <w:p w:rsidR="00AE3185" w:rsidRPr="00AE3185" w:rsidRDefault="00AE3185" w:rsidP="00AE3185">
      <w:pPr>
        <w:pStyle w:val="1"/>
        <w:tabs>
          <w:tab w:val="clear" w:pos="432"/>
          <w:tab w:val="left" w:pos="708"/>
        </w:tabs>
        <w:suppressAutoHyphens w:val="0"/>
        <w:spacing w:before="0" w:after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E3185" w:rsidRPr="00AE3185" w:rsidRDefault="00AE3185" w:rsidP="00AE3185">
      <w:pPr>
        <w:pStyle w:val="Standard"/>
      </w:pPr>
    </w:p>
    <w:p w:rsidR="00AE3185" w:rsidRPr="003314D7" w:rsidRDefault="00AE3185" w:rsidP="00AE3185">
      <w:pPr>
        <w:pStyle w:val="1"/>
        <w:tabs>
          <w:tab w:val="clear" w:pos="432"/>
          <w:tab w:val="left" w:pos="708"/>
        </w:tabs>
        <w:spacing w:before="0" w:after="0"/>
        <w:ind w:left="36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314D7">
        <w:rPr>
          <w:rFonts w:ascii="Times New Roman" w:hAnsi="Times New Roman" w:cs="Times New Roman"/>
          <w:b w:val="0"/>
          <w:bCs w:val="0"/>
          <w:sz w:val="28"/>
          <w:szCs w:val="28"/>
        </w:rPr>
        <w:t>1. Общие положения</w:t>
      </w:r>
    </w:p>
    <w:p w:rsidR="00AE3185" w:rsidRPr="003314D7" w:rsidRDefault="00AE3185" w:rsidP="00AE3185">
      <w:pPr>
        <w:pStyle w:val="aa"/>
        <w:spacing w:after="0"/>
        <w:jc w:val="both"/>
        <w:rPr>
          <w:rFonts w:ascii="Times New Roman" w:eastAsia="Times New Roman" w:hAnsi="Times New Roman" w:cs="Times New Roman"/>
          <w:sz w:val="28"/>
        </w:rPr>
      </w:pPr>
    </w:p>
    <w:p w:rsidR="00AE3185" w:rsidRPr="003314D7" w:rsidRDefault="00AE3185" w:rsidP="00AE3185">
      <w:pPr>
        <w:pStyle w:val="aa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14D7">
        <w:rPr>
          <w:rFonts w:ascii="Times New Roman" w:hAnsi="Times New Roman" w:cs="Times New Roman"/>
          <w:sz w:val="28"/>
          <w:szCs w:val="28"/>
        </w:rPr>
        <w:t>1.1. Административный регламент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 «</w:t>
      </w:r>
      <w:r w:rsidR="00782E82" w:rsidRPr="00782E82">
        <w:rPr>
          <w:rFonts w:ascii="Times New Roman" w:hAnsi="Times New Roman" w:cs="Times New Roman"/>
          <w:sz w:val="28"/>
          <w:szCs w:val="28"/>
        </w:rPr>
        <w:t>Назначение и выплата единовременного пособия при рождении ребенка</w:t>
      </w:r>
      <w:r w:rsidRPr="00782E82">
        <w:rPr>
          <w:rFonts w:ascii="Times New Roman" w:hAnsi="Times New Roman" w:cs="Times New Roman"/>
          <w:sz w:val="28"/>
          <w:szCs w:val="28"/>
        </w:rPr>
        <w:t>»</w:t>
      </w:r>
      <w:r w:rsidRPr="003314D7">
        <w:rPr>
          <w:rFonts w:ascii="Times New Roman" w:hAnsi="Times New Roman" w:cs="Times New Roman"/>
          <w:sz w:val="28"/>
          <w:szCs w:val="28"/>
        </w:rPr>
        <w:t xml:space="preserve"> (далее соответственно – административный регламент, государственная услуга, пособие, управление), определяет стандарт и порядок предоставления государственной услуги гражданам, имеющим детей, проживающим на территории Ставропольского края.</w:t>
      </w:r>
    </w:p>
    <w:p w:rsidR="00AE3185" w:rsidRPr="00AD7AE4" w:rsidRDefault="00AE3185" w:rsidP="00AE3185">
      <w:pPr>
        <w:pStyle w:val="aa"/>
        <w:suppressAutoHyphens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4D7">
        <w:rPr>
          <w:rFonts w:ascii="Times New Roman" w:hAnsi="Times New Roman" w:cs="Times New Roman"/>
          <w:sz w:val="28"/>
          <w:szCs w:val="28"/>
        </w:rPr>
        <w:t xml:space="preserve">1.2. </w:t>
      </w:r>
      <w:r w:rsidRPr="00AD7AE4">
        <w:rPr>
          <w:rFonts w:ascii="Times New Roman" w:hAnsi="Times New Roman" w:cs="Times New Roman"/>
          <w:sz w:val="28"/>
          <w:szCs w:val="28"/>
        </w:rPr>
        <w:t>Круг заявителей</w:t>
      </w:r>
    </w:p>
    <w:p w:rsidR="00AE3185" w:rsidRPr="00424C84" w:rsidRDefault="00AE3185" w:rsidP="00AD7AE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AE4">
        <w:rPr>
          <w:rFonts w:ascii="Times New Roman" w:hAnsi="Times New Roman" w:cs="Times New Roman"/>
          <w:sz w:val="28"/>
          <w:szCs w:val="28"/>
        </w:rPr>
        <w:t>Заявителями являются</w:t>
      </w:r>
      <w:r w:rsidRPr="00AD7AE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82E82">
        <w:rPr>
          <w:rFonts w:ascii="Times New Roman" w:hAnsi="Times New Roman" w:cs="Times New Roman"/>
          <w:sz w:val="28"/>
          <w:szCs w:val="28"/>
        </w:rPr>
        <w:t>родители либо лицо их заменяющее, которые не работают</w:t>
      </w:r>
      <w:r w:rsidR="009C26D7">
        <w:rPr>
          <w:rFonts w:ascii="Times New Roman" w:hAnsi="Times New Roman" w:cs="Times New Roman"/>
          <w:sz w:val="28"/>
          <w:szCs w:val="28"/>
        </w:rPr>
        <w:t xml:space="preserve"> </w:t>
      </w:r>
      <w:r w:rsidR="009C26D7" w:rsidRPr="00601C4D">
        <w:rPr>
          <w:rFonts w:ascii="Times New Roman" w:hAnsi="Times New Roman" w:cs="Times New Roman"/>
          <w:sz w:val="28"/>
          <w:szCs w:val="28"/>
        </w:rPr>
        <w:t>(не служат) либо обучаются по очной форме обучения в профессиональных образовательных организациях, образовательных организациях высшего образования, образовательных организациях дополнительного профессионального образования и научных организациях</w:t>
      </w:r>
      <w:r w:rsidR="00424C84">
        <w:rPr>
          <w:rFonts w:ascii="Times New Roman" w:hAnsi="Times New Roman" w:cs="Times New Roman"/>
          <w:sz w:val="28"/>
          <w:szCs w:val="28"/>
        </w:rPr>
        <w:t>.</w:t>
      </w:r>
    </w:p>
    <w:p w:rsidR="00AE3185" w:rsidRPr="00AD7AE4" w:rsidRDefault="00AE3185" w:rsidP="00AE3185">
      <w:pPr>
        <w:tabs>
          <w:tab w:val="left" w:pos="735"/>
          <w:tab w:val="left" w:pos="1418"/>
        </w:tabs>
        <w:autoSpaceDE w:val="0"/>
        <w:autoSpaceDN w:val="0"/>
        <w:adjustRightInd w:val="0"/>
        <w:ind w:firstLine="735"/>
        <w:jc w:val="both"/>
        <w:rPr>
          <w:szCs w:val="28"/>
        </w:rPr>
      </w:pPr>
      <w:r w:rsidRPr="00AD7AE4">
        <w:rPr>
          <w:rFonts w:ascii="Times New Roman" w:hAnsi="Times New Roman" w:cs="Times New Roman"/>
          <w:sz w:val="28"/>
          <w:szCs w:val="28"/>
        </w:rPr>
        <w:t>1.3. Требования к порядку информирования о предоставлении государственной услуги</w:t>
      </w:r>
      <w:r w:rsidRPr="00AD7AE4">
        <w:rPr>
          <w:sz w:val="28"/>
          <w:szCs w:val="28"/>
        </w:rPr>
        <w:t>.</w:t>
      </w:r>
      <w:r w:rsidRPr="00AD7AE4">
        <w:rPr>
          <w:szCs w:val="28"/>
        </w:rPr>
        <w:t xml:space="preserve"> </w:t>
      </w:r>
    </w:p>
    <w:p w:rsidR="00DF5021" w:rsidRPr="00AD7AE4" w:rsidRDefault="00F607FE" w:rsidP="00DF5021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D7AE4">
        <w:rPr>
          <w:rFonts w:ascii="Times New Roman" w:hAnsi="Times New Roman" w:cs="Times New Roman"/>
          <w:sz w:val="28"/>
          <w:szCs w:val="28"/>
        </w:rPr>
        <w:t xml:space="preserve">1.3.1. </w:t>
      </w:r>
      <w:r w:rsidR="00DF5021" w:rsidRPr="00AD7AE4">
        <w:rPr>
          <w:rFonts w:ascii="Times New Roman" w:hAnsi="Times New Roman" w:cs="Times New Roman"/>
          <w:sz w:val="28"/>
          <w:szCs w:val="28"/>
        </w:rPr>
        <w:t>Информация о местонахождении и графике работы управления.</w:t>
      </w:r>
    </w:p>
    <w:p w:rsidR="00DF5021" w:rsidRPr="00AD7AE4" w:rsidRDefault="00DF5021" w:rsidP="00DF5021">
      <w:pPr>
        <w:autoSpaceDE w:val="0"/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AD7AE4">
        <w:rPr>
          <w:rFonts w:ascii="Times New Roman" w:eastAsia="Arial CYR" w:hAnsi="Times New Roman" w:cs="Times New Roman"/>
          <w:sz w:val="28"/>
          <w:szCs w:val="28"/>
        </w:rPr>
        <w:t>Адрес</w:t>
      </w:r>
      <w:r>
        <w:rPr>
          <w:rFonts w:ascii="Times New Roman" w:eastAsia="Arial CYR" w:hAnsi="Times New Roman" w:cs="Times New Roman"/>
          <w:sz w:val="28"/>
          <w:szCs w:val="28"/>
        </w:rPr>
        <w:t xml:space="preserve"> управления</w:t>
      </w:r>
      <w:r w:rsidRPr="00AD7AE4">
        <w:rPr>
          <w:rFonts w:ascii="Times New Roman" w:eastAsia="Arial CYR" w:hAnsi="Times New Roman" w:cs="Times New Roman"/>
          <w:sz w:val="28"/>
          <w:szCs w:val="28"/>
        </w:rPr>
        <w:t xml:space="preserve">: 356630,  Ставропольский край, г.Ипатово, ул.Ленинградская, д. 49. </w:t>
      </w:r>
    </w:p>
    <w:p w:rsidR="00DF5021" w:rsidRPr="00AD7AE4" w:rsidRDefault="00DF5021" w:rsidP="00DF5021">
      <w:pPr>
        <w:autoSpaceDE w:val="0"/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AD7AE4">
        <w:rPr>
          <w:rFonts w:ascii="Times New Roman" w:eastAsia="Arial CYR" w:hAnsi="Times New Roman" w:cs="Times New Roman"/>
          <w:sz w:val="28"/>
          <w:szCs w:val="28"/>
        </w:rPr>
        <w:t xml:space="preserve">График работы управления: </w:t>
      </w:r>
    </w:p>
    <w:p w:rsidR="00DF5021" w:rsidRPr="00AD7AE4" w:rsidRDefault="00DF5021" w:rsidP="00DF5021">
      <w:pPr>
        <w:tabs>
          <w:tab w:val="left" w:pos="1778"/>
        </w:tabs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AE4">
        <w:rPr>
          <w:rFonts w:ascii="Times New Roman" w:hAnsi="Times New Roman" w:cs="Times New Roman"/>
          <w:sz w:val="28"/>
          <w:szCs w:val="28"/>
        </w:rPr>
        <w:t>Понедельник, вторник, четверг, пятница с 8.00 ч. до 17.00 ч.;</w:t>
      </w:r>
    </w:p>
    <w:p w:rsidR="00DF5021" w:rsidRPr="00AD7AE4" w:rsidRDefault="00DF5021" w:rsidP="00DF5021">
      <w:pPr>
        <w:tabs>
          <w:tab w:val="left" w:pos="1778"/>
        </w:tabs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AE4">
        <w:rPr>
          <w:rFonts w:ascii="Times New Roman" w:hAnsi="Times New Roman" w:cs="Times New Roman"/>
          <w:sz w:val="28"/>
          <w:szCs w:val="28"/>
        </w:rPr>
        <w:t>Среда с 8.00 ч. до 20.00 ч.</w:t>
      </w:r>
    </w:p>
    <w:p w:rsidR="00DF5021" w:rsidRPr="00AD7AE4" w:rsidRDefault="00DF5021" w:rsidP="00DF5021">
      <w:pPr>
        <w:tabs>
          <w:tab w:val="left" w:pos="1778"/>
        </w:tabs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AE4">
        <w:rPr>
          <w:rFonts w:ascii="Times New Roman" w:hAnsi="Times New Roman" w:cs="Times New Roman"/>
          <w:sz w:val="28"/>
          <w:szCs w:val="28"/>
        </w:rPr>
        <w:t>Перерыв — с 12.00 ч. до 13.00 ч.</w:t>
      </w:r>
    </w:p>
    <w:p w:rsidR="00DF5021" w:rsidRPr="00AD7AE4" w:rsidRDefault="00DF5021" w:rsidP="00DF5021">
      <w:pPr>
        <w:tabs>
          <w:tab w:val="left" w:pos="1778"/>
        </w:tabs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AE4">
        <w:rPr>
          <w:rFonts w:ascii="Times New Roman" w:hAnsi="Times New Roman" w:cs="Times New Roman"/>
          <w:sz w:val="28"/>
          <w:szCs w:val="28"/>
        </w:rPr>
        <w:t>Суббота с 8.00 ч. до 13.00 ч.</w:t>
      </w:r>
    </w:p>
    <w:p w:rsidR="00DF5021" w:rsidRDefault="00DF5021" w:rsidP="00DF5021">
      <w:pPr>
        <w:tabs>
          <w:tab w:val="left" w:pos="1778"/>
        </w:tabs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AE4">
        <w:rPr>
          <w:rFonts w:ascii="Times New Roman" w:hAnsi="Times New Roman" w:cs="Times New Roman"/>
          <w:sz w:val="28"/>
          <w:szCs w:val="28"/>
        </w:rPr>
        <w:t xml:space="preserve">Воскресенье - выходной. </w:t>
      </w:r>
    </w:p>
    <w:p w:rsidR="00DF5021" w:rsidRPr="00AD7AE4" w:rsidRDefault="00DF5021" w:rsidP="00DF5021">
      <w:pPr>
        <w:tabs>
          <w:tab w:val="left" w:pos="735"/>
        </w:tabs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8"/>
          <w:szCs w:val="28"/>
        </w:rPr>
      </w:pPr>
      <w:r w:rsidRPr="00AD7AE4"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D7AE4">
        <w:rPr>
          <w:rFonts w:ascii="Times New Roman" w:hAnsi="Times New Roman" w:cs="Times New Roman"/>
          <w:sz w:val="28"/>
          <w:szCs w:val="28"/>
        </w:rPr>
        <w:t>.Справочные телефоны управления 8-(865-2) 2-20-52, 2-14-56.</w:t>
      </w:r>
    </w:p>
    <w:p w:rsidR="00DF5021" w:rsidRPr="00123C5A" w:rsidRDefault="00DF5021" w:rsidP="00DF5021">
      <w:pPr>
        <w:tabs>
          <w:tab w:val="left" w:pos="735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AD7AE4"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D7AE4">
        <w:rPr>
          <w:rFonts w:ascii="Times New Roman" w:hAnsi="Times New Roman" w:cs="Times New Roman"/>
          <w:sz w:val="28"/>
          <w:szCs w:val="28"/>
        </w:rPr>
        <w:t xml:space="preserve">. Адрес  электронной почты </w:t>
      </w:r>
      <w:r w:rsidRPr="00123C5A">
        <w:rPr>
          <w:rFonts w:ascii="Times New Roman" w:hAnsi="Times New Roman" w:cs="Times New Roman"/>
          <w:sz w:val="28"/>
          <w:szCs w:val="28"/>
        </w:rPr>
        <w:t xml:space="preserve">управления  </w:t>
      </w:r>
      <w:hyperlink r:id="rId8" w:history="1">
        <w:r w:rsidRPr="00123C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ipsob</w:t>
        </w:r>
        <w:r w:rsidRPr="00123C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r w:rsidRPr="00123C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inbox</w:t>
        </w:r>
        <w:r w:rsidRPr="00123C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123C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123C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5021" w:rsidRPr="00EB427A" w:rsidRDefault="00DF5021" w:rsidP="00DF5021">
      <w:pPr>
        <w:pStyle w:val="aa"/>
        <w:tabs>
          <w:tab w:val="left" w:pos="2520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1.3.4. </w:t>
      </w:r>
      <w:r w:rsidRPr="00EB427A">
        <w:rPr>
          <w:rFonts w:ascii="Times New Roman" w:hAnsi="Times New Roman" w:cs="Times New Roman"/>
          <w:sz w:val="28"/>
          <w:szCs w:val="28"/>
        </w:rPr>
        <w:t>Информация о местонахождении муниципального казенного учреждения «Многофункционального центра предоставления государственных и муниципальных услуг» Ипатовского муниципального района  Ставропольского края (далее – МФЦ).</w:t>
      </w:r>
    </w:p>
    <w:p w:rsidR="00DF5021" w:rsidRPr="00EB427A" w:rsidRDefault="00DF5021" w:rsidP="00DF5021">
      <w:pPr>
        <w:tabs>
          <w:tab w:val="left" w:pos="1778"/>
        </w:tabs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27A">
        <w:rPr>
          <w:rFonts w:ascii="Times New Roman" w:hAnsi="Times New Roman" w:cs="Times New Roman"/>
          <w:sz w:val="28"/>
          <w:szCs w:val="28"/>
        </w:rPr>
        <w:lastRenderedPageBreak/>
        <w:t xml:space="preserve">Адрес: 356630, Ставропольский край, г. Ипатово, ул. </w:t>
      </w:r>
      <w:r>
        <w:rPr>
          <w:rFonts w:ascii="Times New Roman" w:hAnsi="Times New Roman" w:cs="Times New Roman"/>
          <w:sz w:val="28"/>
          <w:szCs w:val="28"/>
        </w:rPr>
        <w:t>Гагарина</w:t>
      </w:r>
      <w:r w:rsidRPr="00EB427A">
        <w:rPr>
          <w:rFonts w:ascii="Times New Roman" w:hAnsi="Times New Roman" w:cs="Times New Roman"/>
          <w:sz w:val="28"/>
          <w:szCs w:val="28"/>
        </w:rPr>
        <w:t xml:space="preserve">, д. </w:t>
      </w:r>
      <w:r>
        <w:rPr>
          <w:rFonts w:ascii="Times New Roman" w:hAnsi="Times New Roman" w:cs="Times New Roman"/>
          <w:sz w:val="28"/>
          <w:szCs w:val="28"/>
        </w:rPr>
        <w:t>67 а.</w:t>
      </w:r>
    </w:p>
    <w:p w:rsidR="00DF5021" w:rsidRDefault="00DF5021" w:rsidP="00DF5021">
      <w:pPr>
        <w:pStyle w:val="aa"/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7AE4">
        <w:rPr>
          <w:rFonts w:ascii="Times New Roman" w:hAnsi="Times New Roman" w:cs="Times New Roman"/>
          <w:sz w:val="28"/>
          <w:szCs w:val="28"/>
        </w:rPr>
        <w:tab/>
        <w:t>1.3.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D7AE4">
        <w:rPr>
          <w:rFonts w:ascii="Times New Roman" w:hAnsi="Times New Roman" w:cs="Times New Roman"/>
          <w:sz w:val="28"/>
          <w:szCs w:val="28"/>
        </w:rPr>
        <w:t>.Справочны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D7AE4">
        <w:rPr>
          <w:rFonts w:ascii="Times New Roman" w:hAnsi="Times New Roman" w:cs="Times New Roman"/>
          <w:sz w:val="28"/>
          <w:szCs w:val="28"/>
        </w:rPr>
        <w:t xml:space="preserve"> телефон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AD7AE4">
        <w:rPr>
          <w:rFonts w:ascii="Times New Roman" w:hAnsi="Times New Roman" w:cs="Times New Roman"/>
          <w:sz w:val="28"/>
          <w:szCs w:val="28"/>
        </w:rPr>
        <w:t xml:space="preserve"> 8-(865-2) </w:t>
      </w:r>
      <w:r>
        <w:rPr>
          <w:rFonts w:ascii="Times New Roman" w:hAnsi="Times New Roman" w:cs="Times New Roman"/>
          <w:sz w:val="28"/>
          <w:szCs w:val="28"/>
        </w:rPr>
        <w:t>2-49-44.</w:t>
      </w:r>
    </w:p>
    <w:p w:rsidR="00DF5021" w:rsidRPr="00AD7AE4" w:rsidRDefault="00DF5021" w:rsidP="00DF5021">
      <w:pPr>
        <w:pStyle w:val="aa"/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D7AE4"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D7AE4">
        <w:rPr>
          <w:rFonts w:ascii="Times New Roman" w:hAnsi="Times New Roman" w:cs="Times New Roman"/>
          <w:sz w:val="28"/>
          <w:szCs w:val="28"/>
        </w:rPr>
        <w:t>.Для получения информации о порядке предоставления государственной услуги заявители обращаются:</w:t>
      </w:r>
    </w:p>
    <w:p w:rsidR="00DF5021" w:rsidRPr="00AD7AE4" w:rsidRDefault="00DF5021" w:rsidP="00DF5021">
      <w:pPr>
        <w:pStyle w:val="aa"/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E318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AD7AE4">
        <w:rPr>
          <w:rFonts w:ascii="Times New Roman" w:hAnsi="Times New Roman" w:cs="Times New Roman"/>
          <w:sz w:val="28"/>
          <w:szCs w:val="28"/>
        </w:rPr>
        <w:t>лично – по адресу нахождения управления или в МФЦ;</w:t>
      </w:r>
    </w:p>
    <w:p w:rsidR="00DF5021" w:rsidRPr="00AD7AE4" w:rsidRDefault="00DF5021" w:rsidP="00DF5021">
      <w:pPr>
        <w:pStyle w:val="aa"/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7AE4">
        <w:rPr>
          <w:rFonts w:ascii="Times New Roman" w:hAnsi="Times New Roman" w:cs="Times New Roman"/>
          <w:sz w:val="28"/>
          <w:szCs w:val="28"/>
        </w:rPr>
        <w:tab/>
        <w:t>устно – по следующим номерам телефонов: 8-(865-2) 2-14-56, 2-20-52</w:t>
      </w:r>
      <w:r>
        <w:rPr>
          <w:rFonts w:ascii="Times New Roman" w:hAnsi="Times New Roman" w:cs="Times New Roman"/>
          <w:sz w:val="28"/>
          <w:szCs w:val="28"/>
        </w:rPr>
        <w:t>, 2-49-44</w:t>
      </w:r>
      <w:r w:rsidRPr="00AD7AE4">
        <w:rPr>
          <w:rFonts w:ascii="Times New Roman" w:hAnsi="Times New Roman" w:cs="Times New Roman"/>
          <w:sz w:val="28"/>
          <w:szCs w:val="28"/>
        </w:rPr>
        <w:t>;</w:t>
      </w:r>
    </w:p>
    <w:p w:rsidR="00DF5021" w:rsidRPr="00AD7AE4" w:rsidRDefault="00DF5021" w:rsidP="00DF5021">
      <w:pPr>
        <w:pStyle w:val="aa"/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7AE4">
        <w:rPr>
          <w:rFonts w:ascii="Times New Roman" w:hAnsi="Times New Roman" w:cs="Times New Roman"/>
          <w:sz w:val="28"/>
          <w:szCs w:val="28"/>
        </w:rPr>
        <w:tab/>
        <w:t>в письменной форме путем направления почтовых отправлений;</w:t>
      </w:r>
    </w:p>
    <w:p w:rsidR="00DF5021" w:rsidRPr="00AD7AE4" w:rsidRDefault="00DF5021" w:rsidP="00DF5021">
      <w:pPr>
        <w:pStyle w:val="aa"/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7AE4">
        <w:rPr>
          <w:rFonts w:ascii="Times New Roman" w:hAnsi="Times New Roman" w:cs="Times New Roman"/>
          <w:sz w:val="28"/>
          <w:szCs w:val="28"/>
        </w:rPr>
        <w:tab/>
        <w:t>с использованием электронной почты по адресу: ipsob@inbox.ru;</w:t>
      </w:r>
    </w:p>
    <w:p w:rsidR="00DF5021" w:rsidRPr="00AD7AE4" w:rsidRDefault="00DF5021" w:rsidP="00DF5021">
      <w:pPr>
        <w:pStyle w:val="aa"/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7AE4">
        <w:rPr>
          <w:rFonts w:ascii="Times New Roman" w:hAnsi="Times New Roman" w:cs="Times New Roman"/>
          <w:sz w:val="28"/>
          <w:szCs w:val="28"/>
        </w:rPr>
        <w:tab/>
        <w:t>к информационным материалам, которые размещены в федеральной государственной информационной системе «Единый портал государственных и муниципальных услуг (функций)» (далее – единый портал) (</w:t>
      </w:r>
      <w:hyperlink r:id="rId9" w:history="1">
        <w:r w:rsidRPr="00123C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123C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123C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gosuslugi</w:t>
        </w:r>
        <w:r w:rsidRPr="00123C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123C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123C5A">
        <w:rPr>
          <w:rFonts w:ascii="Times New Roman" w:hAnsi="Times New Roman" w:cs="Times New Roman"/>
          <w:sz w:val="28"/>
          <w:szCs w:val="28"/>
        </w:rPr>
        <w:t>)</w:t>
      </w:r>
      <w:r w:rsidRPr="00AD7AE4">
        <w:rPr>
          <w:rFonts w:ascii="Times New Roman" w:hAnsi="Times New Roman" w:cs="Times New Roman"/>
          <w:sz w:val="28"/>
          <w:szCs w:val="28"/>
        </w:rPr>
        <w:t xml:space="preserve"> и в государственной информационной системе Ставропольского края – портал государственных и муниципальных услуг (функций), предоставляемы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 (далее – региональный портал) </w:t>
      </w:r>
      <w:r w:rsidRPr="00123C5A">
        <w:rPr>
          <w:rFonts w:ascii="Times New Roman" w:hAnsi="Times New Roman" w:cs="Times New Roman"/>
          <w:sz w:val="28"/>
          <w:szCs w:val="28"/>
        </w:rPr>
        <w:t>(</w:t>
      </w:r>
      <w:hyperlink r:id="rId10" w:history="1">
        <w:r w:rsidRPr="00123C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www.26gosuslugi.ru)</w:t>
        </w:r>
      </w:hyperlink>
      <w:r w:rsidRPr="00AD7AE4">
        <w:rPr>
          <w:rFonts w:ascii="Times New Roman" w:hAnsi="Times New Roman" w:cs="Times New Roman"/>
          <w:sz w:val="28"/>
          <w:szCs w:val="28"/>
        </w:rPr>
        <w:t>, на официальном сайте администрации Ипатовского муниципального района Ставропольского края в сети Интернет по адресу: http:www.ipatovo.org;</w:t>
      </w:r>
    </w:p>
    <w:p w:rsidR="00DF5021" w:rsidRPr="00AD7AE4" w:rsidRDefault="00DF5021" w:rsidP="00DF5021">
      <w:pPr>
        <w:pStyle w:val="aa"/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D7AE4">
        <w:rPr>
          <w:rFonts w:ascii="Times New Roman" w:hAnsi="Times New Roman" w:cs="Times New Roman"/>
          <w:sz w:val="28"/>
          <w:szCs w:val="28"/>
        </w:rPr>
        <w:tab/>
        <w:t>посредством использования универсальной электронной карты.</w:t>
      </w:r>
    </w:p>
    <w:p w:rsidR="00DF5021" w:rsidRPr="00AD7AE4" w:rsidRDefault="00DF5021" w:rsidP="00DF5021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7AE4">
        <w:rPr>
          <w:rFonts w:ascii="Times New Roman" w:hAnsi="Times New Roman" w:cs="Times New Roman"/>
          <w:sz w:val="28"/>
          <w:szCs w:val="28"/>
        </w:rPr>
        <w:t>Размещается на информационных стендах в управлении и МФЦ и поддерживается в актуальном состоянии следующая информация:</w:t>
      </w:r>
    </w:p>
    <w:p w:rsidR="00DF5021" w:rsidRPr="00ED4C15" w:rsidRDefault="00DF5021" w:rsidP="00DF5021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7AE4">
        <w:rPr>
          <w:rFonts w:ascii="Times New Roman" w:hAnsi="Times New Roman" w:cs="Times New Roman"/>
          <w:sz w:val="28"/>
          <w:szCs w:val="28"/>
        </w:rPr>
        <w:t>текст Адми</w:t>
      </w:r>
      <w:r w:rsidRPr="00ED4C15">
        <w:rPr>
          <w:rFonts w:ascii="Times New Roman" w:hAnsi="Times New Roman" w:cs="Times New Roman"/>
          <w:sz w:val="28"/>
          <w:szCs w:val="28"/>
        </w:rPr>
        <w:t>нистративного регламента;</w:t>
      </w:r>
    </w:p>
    <w:p w:rsidR="00DF5021" w:rsidRPr="00AD7AE4" w:rsidRDefault="004B7FCB" w:rsidP="00DF5021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DF5021" w:rsidRPr="00ED4C1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блок-схема</w:t>
        </w:r>
      </w:hyperlink>
      <w:r w:rsidR="00DF5021" w:rsidRPr="00AD7AE4">
        <w:rPr>
          <w:rFonts w:ascii="Times New Roman" w:hAnsi="Times New Roman" w:cs="Times New Roman"/>
          <w:sz w:val="28"/>
          <w:szCs w:val="28"/>
        </w:rPr>
        <w:t xml:space="preserve"> (приложение 1 к Административному регламенту);</w:t>
      </w:r>
    </w:p>
    <w:p w:rsidR="00394A83" w:rsidRPr="00AD7AE4" w:rsidRDefault="00DF5021" w:rsidP="00DF5021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AE4">
        <w:rPr>
          <w:rFonts w:ascii="Times New Roman" w:hAnsi="Times New Roman" w:cs="Times New Roman"/>
          <w:sz w:val="28"/>
          <w:szCs w:val="28"/>
        </w:rPr>
        <w:t>график работы управления, почтовый адрес, номера телефонов, адреса интернет-сайта и электронной почты, а также график работы МФЦ, почтовый адрес, номера телефонов, адреса интернет-сайта и электронной почты по которым заявители могут получать необходимую информацию и документы.</w:t>
      </w:r>
    </w:p>
    <w:p w:rsidR="00AE3185" w:rsidRPr="00AD7AE4" w:rsidRDefault="00AE3185" w:rsidP="00394A83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3185" w:rsidRPr="0095024C" w:rsidRDefault="00AE3185" w:rsidP="00AE3185">
      <w:pPr>
        <w:pStyle w:val="Textbody"/>
        <w:widowControl w:val="0"/>
        <w:suppressAutoHyphens w:val="0"/>
        <w:jc w:val="center"/>
        <w:rPr>
          <w:color w:val="auto"/>
        </w:rPr>
      </w:pPr>
      <w:r w:rsidRPr="0095024C">
        <w:rPr>
          <w:color w:val="auto"/>
        </w:rPr>
        <w:t>2. Стандарт предоставления услуги</w:t>
      </w:r>
    </w:p>
    <w:p w:rsidR="00AE3185" w:rsidRPr="0095024C" w:rsidRDefault="00AE3185" w:rsidP="00AE3185">
      <w:pPr>
        <w:pStyle w:val="Textbody"/>
        <w:widowControl w:val="0"/>
        <w:suppressAutoHyphens w:val="0"/>
        <w:ind w:firstLine="709"/>
        <w:rPr>
          <w:bCs/>
          <w:color w:val="auto"/>
        </w:rPr>
      </w:pPr>
    </w:p>
    <w:p w:rsidR="00AE3185" w:rsidRPr="0095024C" w:rsidRDefault="00AE3185" w:rsidP="00AE3185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95024C">
        <w:rPr>
          <w:bCs/>
          <w:sz w:val="28"/>
          <w:szCs w:val="28"/>
        </w:rPr>
        <w:t xml:space="preserve">2.1. </w:t>
      </w:r>
      <w:r w:rsidRPr="0095024C">
        <w:rPr>
          <w:rFonts w:eastAsia="Arial CYR"/>
          <w:sz w:val="28"/>
          <w:szCs w:val="28"/>
        </w:rPr>
        <w:t>Наименование государственной услуги</w:t>
      </w:r>
    </w:p>
    <w:p w:rsidR="00AE3185" w:rsidRPr="0095024C" w:rsidRDefault="00AE3185" w:rsidP="00AE3185">
      <w:pPr>
        <w:pStyle w:val="Standard"/>
        <w:suppressAutoHyphens w:val="0"/>
        <w:ind w:firstLine="709"/>
        <w:jc w:val="both"/>
        <w:rPr>
          <w:bCs/>
          <w:sz w:val="28"/>
          <w:szCs w:val="28"/>
        </w:rPr>
      </w:pPr>
      <w:r w:rsidRPr="0095024C">
        <w:rPr>
          <w:rFonts w:eastAsia="Arial CYR"/>
          <w:sz w:val="28"/>
          <w:szCs w:val="28"/>
        </w:rPr>
        <w:t xml:space="preserve">Наименование государственной услуги – </w:t>
      </w:r>
      <w:r w:rsidR="009C26D7">
        <w:rPr>
          <w:rFonts w:eastAsia="Arial CYR"/>
          <w:sz w:val="28"/>
          <w:szCs w:val="28"/>
        </w:rPr>
        <w:t>н</w:t>
      </w:r>
      <w:r w:rsidR="009C26D7" w:rsidRPr="00782E82">
        <w:rPr>
          <w:sz w:val="28"/>
          <w:szCs w:val="28"/>
        </w:rPr>
        <w:t>азначение и выплата единовременного пособия при рождении ребенка</w:t>
      </w:r>
      <w:r w:rsidRPr="0095024C">
        <w:rPr>
          <w:sz w:val="28"/>
          <w:szCs w:val="28"/>
        </w:rPr>
        <w:t>.</w:t>
      </w:r>
    </w:p>
    <w:p w:rsidR="00AE3185" w:rsidRPr="0095024C" w:rsidRDefault="00AE3185" w:rsidP="00AE3185">
      <w:pPr>
        <w:pStyle w:val="Textbody"/>
        <w:widowControl w:val="0"/>
        <w:suppressAutoHyphens w:val="0"/>
        <w:ind w:firstLine="709"/>
        <w:rPr>
          <w:bCs/>
          <w:color w:val="auto"/>
        </w:rPr>
      </w:pPr>
      <w:r w:rsidRPr="0095024C">
        <w:rPr>
          <w:bCs/>
          <w:color w:val="auto"/>
        </w:rPr>
        <w:t>2.2. Наименование органа, предоставляющего государственную услугу</w:t>
      </w:r>
    </w:p>
    <w:p w:rsidR="00AE3185" w:rsidRPr="00C05993" w:rsidRDefault="00AE3185" w:rsidP="00AE3185">
      <w:pPr>
        <w:pStyle w:val="Textbody"/>
        <w:widowControl w:val="0"/>
        <w:suppressAutoHyphens w:val="0"/>
        <w:ind w:firstLine="709"/>
        <w:rPr>
          <w:color w:val="auto"/>
        </w:rPr>
      </w:pPr>
      <w:r w:rsidRPr="00C05993">
        <w:rPr>
          <w:color w:val="auto"/>
        </w:rPr>
        <w:t>Государственная услуга предоставляется управлением.</w:t>
      </w:r>
    </w:p>
    <w:p w:rsidR="00AE3185" w:rsidRDefault="00AE3185" w:rsidP="00AE3185">
      <w:pPr>
        <w:pStyle w:val="Textbody"/>
        <w:widowControl w:val="0"/>
        <w:suppressAutoHyphens w:val="0"/>
        <w:ind w:firstLine="709"/>
        <w:rPr>
          <w:color w:val="auto"/>
          <w:kern w:val="0"/>
          <w:lang w:eastAsia="ru-RU"/>
        </w:rPr>
      </w:pPr>
      <w:r w:rsidRPr="00C05993">
        <w:rPr>
          <w:color w:val="auto"/>
        </w:rPr>
        <w:t xml:space="preserve">Органами, участвующими в предоставлении </w:t>
      </w:r>
      <w:r w:rsidRPr="00C05993">
        <w:rPr>
          <w:color w:val="auto"/>
          <w:kern w:val="0"/>
          <w:lang w:eastAsia="ru-RU"/>
        </w:rPr>
        <w:t>государственной услуги, являются:</w:t>
      </w:r>
    </w:p>
    <w:p w:rsidR="00C609AA" w:rsidRPr="00C05993" w:rsidRDefault="00C609AA" w:rsidP="00AE3185">
      <w:pPr>
        <w:pStyle w:val="Textbody"/>
        <w:widowControl w:val="0"/>
        <w:suppressAutoHyphens w:val="0"/>
        <w:ind w:firstLine="709"/>
        <w:rPr>
          <w:color w:val="auto"/>
          <w:kern w:val="0"/>
          <w:lang w:eastAsia="ru-RU"/>
        </w:rPr>
      </w:pPr>
      <w:r>
        <w:rPr>
          <w:color w:val="auto"/>
          <w:kern w:val="0"/>
          <w:lang w:eastAsia="ru-RU"/>
        </w:rPr>
        <w:t>МФЦ;</w:t>
      </w:r>
    </w:p>
    <w:p w:rsidR="00424C84" w:rsidRDefault="00424C84" w:rsidP="00AE3185">
      <w:pPr>
        <w:pStyle w:val="Textbody"/>
        <w:widowControl w:val="0"/>
        <w:suppressAutoHyphens w:val="0"/>
        <w:ind w:firstLine="709"/>
        <w:rPr>
          <w:color w:val="auto"/>
        </w:rPr>
      </w:pPr>
      <w:r>
        <w:rPr>
          <w:color w:val="auto"/>
        </w:rPr>
        <w:t>территориальные органы фонда социального страхования;</w:t>
      </w:r>
    </w:p>
    <w:p w:rsidR="00AE3185" w:rsidRPr="00C05993" w:rsidRDefault="00AE3185" w:rsidP="00AE3185">
      <w:pPr>
        <w:pStyle w:val="Standard"/>
        <w:suppressAutoHyphens w:val="0"/>
        <w:spacing w:line="200" w:lineRule="atLeast"/>
        <w:ind w:firstLine="709"/>
        <w:jc w:val="both"/>
        <w:rPr>
          <w:sz w:val="28"/>
          <w:szCs w:val="28"/>
          <w:shd w:val="clear" w:color="auto" w:fill="FFFFFF"/>
        </w:rPr>
      </w:pPr>
      <w:r w:rsidRPr="00C05993">
        <w:rPr>
          <w:kern w:val="0"/>
          <w:sz w:val="28"/>
          <w:szCs w:val="28"/>
          <w:lang w:eastAsia="ru-RU"/>
        </w:rPr>
        <w:t>органы социальной защиты населения Ставропольского края, субъектов Российской Федерации.</w:t>
      </w:r>
    </w:p>
    <w:p w:rsidR="00AE3185" w:rsidRPr="0095024C" w:rsidRDefault="00AE3185" w:rsidP="00AE3185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502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Запрещено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организации, участвующие в предоставлении государственной услуги, за исключением получения услуг, включенных </w:t>
      </w:r>
      <w:r w:rsidRPr="00C256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в </w:t>
      </w:r>
      <w:hyperlink r:id="rId12" w:history="1">
        <w:r w:rsidRPr="00C25602">
          <w:rPr>
            <w:rStyle w:val="a4"/>
            <w:rFonts w:ascii="Times New Roman" w:hAnsi="Times New Roman" w:cs="Times New Roman"/>
            <w:color w:val="auto"/>
            <w:kern w:val="0"/>
            <w:sz w:val="28"/>
            <w:szCs w:val="28"/>
            <w:u w:val="none"/>
            <w:lang w:eastAsia="ru-RU"/>
          </w:rPr>
          <w:t>Перечень</w:t>
        </w:r>
      </w:hyperlink>
      <w:r w:rsidRPr="009502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услуг, которые являются необходимыми и обязательными для предоставления органами исполнительной власти Ставропольского края государственных услуг, утверждаемый правовым актом Правительства Ставропольского края.</w:t>
      </w:r>
    </w:p>
    <w:p w:rsidR="00AE3185" w:rsidRPr="0095024C" w:rsidRDefault="00AE3185" w:rsidP="00AE3185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95024C">
        <w:rPr>
          <w:rFonts w:ascii="Times New Roman" w:hAnsi="Times New Roman" w:cs="Times New Roman"/>
          <w:bCs/>
          <w:sz w:val="28"/>
          <w:szCs w:val="28"/>
        </w:rPr>
        <w:t>2.3. О</w:t>
      </w:r>
      <w:r w:rsidRPr="0095024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писание результата предоставления государственной услуги</w:t>
      </w:r>
    </w:p>
    <w:p w:rsidR="00AE3185" w:rsidRPr="0095024C" w:rsidRDefault="00AE3185" w:rsidP="00AE3185">
      <w:pPr>
        <w:pStyle w:val="aa"/>
        <w:suppressAutoHyphens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24C">
        <w:rPr>
          <w:rFonts w:ascii="Times New Roman" w:hAnsi="Times New Roman" w:cs="Times New Roman"/>
          <w:sz w:val="28"/>
          <w:szCs w:val="28"/>
        </w:rPr>
        <w:lastRenderedPageBreak/>
        <w:t>Результатом предоставления услуги является:</w:t>
      </w:r>
    </w:p>
    <w:p w:rsidR="00AE3185" w:rsidRPr="0095024C" w:rsidRDefault="00AE3185" w:rsidP="00AE3185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sub_141"/>
      <w:r w:rsidRPr="0095024C">
        <w:rPr>
          <w:rFonts w:ascii="Times New Roman" w:hAnsi="Times New Roman" w:cs="Times New Roman"/>
          <w:sz w:val="28"/>
          <w:szCs w:val="28"/>
        </w:rPr>
        <w:t>назначение и выплата пособия;</w:t>
      </w:r>
    </w:p>
    <w:p w:rsidR="00AE3185" w:rsidRPr="0095024C" w:rsidRDefault="00AE3185" w:rsidP="00AE3185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95024C">
        <w:rPr>
          <w:rFonts w:ascii="Times New Roman" w:hAnsi="Times New Roman" w:cs="Times New Roman"/>
          <w:sz w:val="28"/>
          <w:szCs w:val="28"/>
        </w:rPr>
        <w:t>отказ в назначении пособия.</w:t>
      </w:r>
    </w:p>
    <w:bookmarkEnd w:id="0"/>
    <w:p w:rsidR="00AE3185" w:rsidRPr="00C05993" w:rsidRDefault="00AE3185" w:rsidP="00AE3185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05993">
        <w:rPr>
          <w:rFonts w:ascii="Times New Roman" w:hAnsi="Times New Roman" w:cs="Times New Roman"/>
          <w:sz w:val="28"/>
          <w:szCs w:val="28"/>
        </w:rPr>
        <w:t>2.4.</w:t>
      </w:r>
      <w:r w:rsidRPr="00C059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Срок предоставления государственной услуги, срок приостановления предоставления государственной услуги</w:t>
      </w:r>
      <w:r w:rsidR="00ED4C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,</w:t>
      </w:r>
      <w:r w:rsidRPr="00C059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в случае если возможность приостановления предусмотрена нормативными правовыми актами Российской Федерации, нормативными правовыми актами Ставропольского края, сроки выдачи (направления) документов, являющихся результатом предоставления государственной услуги</w:t>
      </w:r>
    </w:p>
    <w:p w:rsidR="00AE3185" w:rsidRPr="00C05993" w:rsidRDefault="00AE3185" w:rsidP="00AE3185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C05993">
        <w:rPr>
          <w:sz w:val="28"/>
          <w:szCs w:val="28"/>
        </w:rPr>
        <w:t xml:space="preserve">Срок предоставления государственной услуги не может превышать    10 дней </w:t>
      </w:r>
      <w:r w:rsidR="00C05993" w:rsidRPr="00C05993">
        <w:rPr>
          <w:sz w:val="28"/>
          <w:szCs w:val="28"/>
        </w:rPr>
        <w:t xml:space="preserve">с даты приема (регистрации) </w:t>
      </w:r>
      <w:r w:rsidRPr="00C05993">
        <w:rPr>
          <w:sz w:val="28"/>
          <w:szCs w:val="28"/>
        </w:rPr>
        <w:t xml:space="preserve">заявления со всеми необходимыми документами управлением либо МФЦ. </w:t>
      </w:r>
    </w:p>
    <w:p w:rsidR="00AE3185" w:rsidRPr="000D5899" w:rsidRDefault="00AE3185" w:rsidP="00AE3185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0D5899">
        <w:rPr>
          <w:rFonts w:ascii="Times New Roman" w:hAnsi="Times New Roman" w:cs="Times New Roman"/>
          <w:iCs/>
          <w:sz w:val="28"/>
          <w:szCs w:val="28"/>
        </w:rPr>
        <w:t>2.5. П</w:t>
      </w:r>
      <w:r w:rsidRPr="000D589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еречень нормативных правовых актов Российской Федерации и нормативных правовых актов Ставропольского края, регулирующих предоставление государственной услуги, с указанием их реквизитов и источников официального опубликования</w:t>
      </w:r>
    </w:p>
    <w:p w:rsidR="00AE3185" w:rsidRPr="000D5899" w:rsidRDefault="00AE3185" w:rsidP="00AE3185">
      <w:pPr>
        <w:pStyle w:val="Standard"/>
        <w:widowControl w:val="0"/>
        <w:tabs>
          <w:tab w:val="left" w:pos="1095"/>
          <w:tab w:val="left" w:pos="1125"/>
        </w:tabs>
        <w:suppressAutoHyphens w:val="0"/>
        <w:spacing w:line="200" w:lineRule="atLeast"/>
        <w:ind w:firstLine="709"/>
        <w:jc w:val="both"/>
        <w:rPr>
          <w:sz w:val="28"/>
        </w:rPr>
      </w:pPr>
      <w:r w:rsidRPr="000D5899">
        <w:rPr>
          <w:sz w:val="28"/>
        </w:rPr>
        <w:t>Предоставление государственной услуги осуществляется в соответствии с:</w:t>
      </w:r>
    </w:p>
    <w:p w:rsidR="00AE3185" w:rsidRPr="000D5899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21"/>
      <w:r w:rsidRPr="000D5899">
        <w:rPr>
          <w:rFonts w:ascii="Times New Roman" w:hAnsi="Times New Roman" w:cs="Times New Roman"/>
          <w:sz w:val="28"/>
          <w:szCs w:val="28"/>
        </w:rPr>
        <w:t>Конституцией Российской Федерации</w:t>
      </w:r>
      <w:bookmarkStart w:id="2" w:name="sub_122"/>
      <w:bookmarkEnd w:id="1"/>
      <w:r w:rsidRPr="000D5899">
        <w:rPr>
          <w:rStyle w:val="af0"/>
          <w:rFonts w:ascii="Times New Roman" w:hAnsi="Times New Roman" w:cs="Times New Roman"/>
        </w:rPr>
        <w:footnoteReference w:id="1"/>
      </w:r>
      <w:r w:rsidRPr="000D5899">
        <w:rPr>
          <w:rFonts w:ascii="Times New Roman" w:hAnsi="Times New Roman" w:cs="Times New Roman"/>
          <w:sz w:val="28"/>
          <w:szCs w:val="28"/>
        </w:rPr>
        <w:t>;</w:t>
      </w:r>
    </w:p>
    <w:p w:rsidR="00AE3185" w:rsidRPr="000D5899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899">
        <w:rPr>
          <w:rFonts w:ascii="Times New Roman" w:hAnsi="Times New Roman" w:cs="Times New Roman"/>
          <w:sz w:val="28"/>
          <w:szCs w:val="28"/>
        </w:rPr>
        <w:t>Гражданским кодексом Российской Федерации</w:t>
      </w:r>
      <w:r w:rsidRPr="000D5899">
        <w:rPr>
          <w:rStyle w:val="af0"/>
          <w:rFonts w:ascii="Times New Roman" w:hAnsi="Times New Roman" w:cs="Times New Roman"/>
        </w:rPr>
        <w:footnoteReference w:id="2"/>
      </w:r>
      <w:r w:rsidRPr="000D5899">
        <w:rPr>
          <w:rFonts w:ascii="Times New Roman" w:hAnsi="Times New Roman" w:cs="Times New Roman"/>
          <w:sz w:val="28"/>
          <w:szCs w:val="28"/>
        </w:rPr>
        <w:t>;</w:t>
      </w:r>
    </w:p>
    <w:p w:rsidR="00AE3185" w:rsidRPr="000D5899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23"/>
      <w:bookmarkEnd w:id="2"/>
      <w:r w:rsidRPr="000D5899">
        <w:rPr>
          <w:rFonts w:ascii="Times New Roman" w:hAnsi="Times New Roman" w:cs="Times New Roman"/>
          <w:sz w:val="28"/>
          <w:szCs w:val="28"/>
        </w:rPr>
        <w:t>Семейным кодексом Российской Федерации</w:t>
      </w:r>
      <w:r w:rsidRPr="000D5899">
        <w:rPr>
          <w:rStyle w:val="af0"/>
          <w:rFonts w:ascii="Times New Roman" w:hAnsi="Times New Roman" w:cs="Times New Roman"/>
        </w:rPr>
        <w:footnoteReference w:id="3"/>
      </w:r>
      <w:r w:rsidRPr="000D5899">
        <w:rPr>
          <w:rFonts w:ascii="Times New Roman" w:hAnsi="Times New Roman" w:cs="Times New Roman"/>
          <w:sz w:val="28"/>
          <w:szCs w:val="28"/>
        </w:rPr>
        <w:t>;</w:t>
      </w:r>
    </w:p>
    <w:p w:rsidR="00AE3185" w:rsidRPr="000D5899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24"/>
      <w:bookmarkEnd w:id="3"/>
      <w:r w:rsidRPr="000D5899">
        <w:rPr>
          <w:rFonts w:ascii="Times New Roman" w:hAnsi="Times New Roman" w:cs="Times New Roman"/>
          <w:sz w:val="28"/>
          <w:szCs w:val="28"/>
        </w:rPr>
        <w:t>Федеральным законом от 19 мая 1995 года № 81-ФЗ «О государственных пособиях гражданам, имеющим детей»</w:t>
      </w:r>
      <w:r w:rsidRPr="000D5899">
        <w:rPr>
          <w:rStyle w:val="16"/>
          <w:rFonts w:ascii="Times New Roman" w:hAnsi="Times New Roman" w:cs="Times New Roman"/>
        </w:rPr>
        <w:footnoteReference w:id="4"/>
      </w:r>
      <w:r w:rsidRPr="000D5899">
        <w:rPr>
          <w:rFonts w:ascii="Times New Roman" w:hAnsi="Times New Roman" w:cs="Times New Roman"/>
          <w:sz w:val="28"/>
          <w:szCs w:val="28"/>
        </w:rPr>
        <w:t>;</w:t>
      </w:r>
    </w:p>
    <w:p w:rsidR="00AE3185" w:rsidRPr="000D5899" w:rsidRDefault="00AE3185" w:rsidP="00AE3185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27"/>
      <w:bookmarkEnd w:id="4"/>
      <w:r w:rsidRPr="000D5899">
        <w:rPr>
          <w:rFonts w:ascii="Times New Roman" w:eastAsia="Times New Roman CYR" w:hAnsi="Times New Roman" w:cs="Times New Roman"/>
          <w:sz w:val="28"/>
          <w:szCs w:val="28"/>
        </w:rPr>
        <w:t>Федеральным законом от 27 июля 2006 года № 152-ФЗ «О персональных данных»</w:t>
      </w:r>
      <w:r w:rsidRPr="000D5899">
        <w:rPr>
          <w:rStyle w:val="af0"/>
          <w:rFonts w:ascii="Times New Roman" w:hAnsi="Times New Roman" w:cs="Times New Roman"/>
          <w:sz w:val="28"/>
          <w:szCs w:val="28"/>
        </w:rPr>
        <w:t xml:space="preserve"> </w:t>
      </w:r>
      <w:r w:rsidRPr="000D5899">
        <w:rPr>
          <w:rStyle w:val="af0"/>
          <w:rFonts w:ascii="Times New Roman" w:hAnsi="Times New Roman" w:cs="Times New Roman"/>
        </w:rPr>
        <w:footnoteReference w:id="5"/>
      </w:r>
      <w:r w:rsidRPr="000D5899">
        <w:rPr>
          <w:rFonts w:ascii="Times New Roman" w:hAnsi="Times New Roman" w:cs="Times New Roman"/>
          <w:sz w:val="28"/>
          <w:szCs w:val="28"/>
        </w:rPr>
        <w:t>;</w:t>
      </w:r>
    </w:p>
    <w:p w:rsidR="00AE3185" w:rsidRPr="000D5899" w:rsidRDefault="00AE3185" w:rsidP="00AE3185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899">
        <w:rPr>
          <w:rFonts w:ascii="Times New Roman" w:eastAsia="Times New Roman CYR" w:hAnsi="Times New Roman" w:cs="Times New Roman"/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</w:t>
      </w:r>
      <w:r w:rsidRPr="000D5899">
        <w:rPr>
          <w:rStyle w:val="af0"/>
          <w:rFonts w:ascii="Times New Roman" w:hAnsi="Times New Roman" w:cs="Times New Roman"/>
        </w:rPr>
        <w:footnoteReference w:id="6"/>
      </w:r>
      <w:r w:rsidRPr="000D5899">
        <w:rPr>
          <w:rFonts w:ascii="Times New Roman" w:hAnsi="Times New Roman" w:cs="Times New Roman"/>
          <w:sz w:val="28"/>
          <w:szCs w:val="28"/>
        </w:rPr>
        <w:t>;</w:t>
      </w:r>
    </w:p>
    <w:p w:rsidR="00AE3185" w:rsidRPr="000D5899" w:rsidRDefault="00AE3185" w:rsidP="00AE3185">
      <w:pPr>
        <w:pStyle w:val="Standard"/>
        <w:tabs>
          <w:tab w:val="left" w:pos="0"/>
        </w:tabs>
        <w:suppressAutoHyphens w:val="0"/>
        <w:ind w:firstLine="709"/>
        <w:jc w:val="both"/>
        <w:rPr>
          <w:rFonts w:eastAsia="Times New Roman CYR"/>
          <w:sz w:val="28"/>
          <w:szCs w:val="28"/>
        </w:rPr>
      </w:pPr>
      <w:r w:rsidRPr="000D5899">
        <w:rPr>
          <w:rFonts w:eastAsia="Times New Roman CYR"/>
          <w:sz w:val="28"/>
          <w:szCs w:val="28"/>
        </w:rPr>
        <w:t>Федеральным законом от 06 апреля 2011 года № 63-ФЗ «Об электронной подписи»</w:t>
      </w:r>
      <w:r w:rsidRPr="000D5899">
        <w:rPr>
          <w:rStyle w:val="af0"/>
          <w:sz w:val="28"/>
          <w:szCs w:val="28"/>
        </w:rPr>
        <w:t xml:space="preserve"> </w:t>
      </w:r>
      <w:r w:rsidRPr="000D5899">
        <w:rPr>
          <w:rStyle w:val="af0"/>
          <w:sz w:val="21"/>
          <w:szCs w:val="21"/>
        </w:rPr>
        <w:footnoteReference w:id="7"/>
      </w:r>
      <w:r w:rsidRPr="000D5899">
        <w:rPr>
          <w:rFonts w:eastAsia="Times New Roman CYR"/>
          <w:sz w:val="28"/>
          <w:szCs w:val="28"/>
        </w:rPr>
        <w:t>;</w:t>
      </w:r>
    </w:p>
    <w:p w:rsidR="00AE3185" w:rsidRPr="000D5899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211"/>
      <w:bookmarkEnd w:id="5"/>
      <w:r w:rsidRPr="000D5899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07 июля  </w:t>
      </w:r>
      <w:smartTag w:uri="urn:schemas-microsoft-com:office:smarttags" w:element="metricconverter">
        <w:smartTagPr>
          <w:attr w:name="ProductID" w:val="2011 г"/>
        </w:smartTagPr>
        <w:r w:rsidRPr="000D5899">
          <w:rPr>
            <w:rFonts w:ascii="Times New Roman" w:hAnsi="Times New Roman" w:cs="Times New Roman"/>
            <w:sz w:val="28"/>
            <w:szCs w:val="28"/>
          </w:rPr>
          <w:t>2011 г</w:t>
        </w:r>
      </w:smartTag>
      <w:r w:rsidRPr="000D5899">
        <w:rPr>
          <w:rFonts w:ascii="Times New Roman" w:hAnsi="Times New Roman" w:cs="Times New Roman"/>
          <w:sz w:val="28"/>
          <w:szCs w:val="28"/>
        </w:rPr>
        <w:t>. № 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</w:t>
      </w:r>
      <w:r w:rsidRPr="000D5899">
        <w:rPr>
          <w:rStyle w:val="af0"/>
          <w:rFonts w:ascii="Times New Roman" w:hAnsi="Times New Roman" w:cs="Times New Roman"/>
        </w:rPr>
        <w:footnoteReference w:id="8"/>
      </w:r>
      <w:r w:rsidRPr="000D5899">
        <w:rPr>
          <w:rFonts w:ascii="Times New Roman" w:hAnsi="Times New Roman" w:cs="Times New Roman"/>
          <w:sz w:val="28"/>
          <w:szCs w:val="28"/>
        </w:rPr>
        <w:t>;</w:t>
      </w:r>
    </w:p>
    <w:p w:rsidR="00AE3185" w:rsidRPr="000D5899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899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16 августа </w:t>
      </w:r>
      <w:smartTag w:uri="urn:schemas-microsoft-com:office:smarttags" w:element="metricconverter">
        <w:smartTagPr>
          <w:attr w:name="ProductID" w:val="2012 г"/>
        </w:smartTagPr>
        <w:r w:rsidRPr="000D5899">
          <w:rPr>
            <w:rFonts w:ascii="Times New Roman" w:hAnsi="Times New Roman" w:cs="Times New Roman"/>
            <w:sz w:val="28"/>
            <w:szCs w:val="28"/>
          </w:rPr>
          <w:t>2012 г</w:t>
        </w:r>
      </w:smartTag>
      <w:r w:rsidRPr="000D5899">
        <w:rPr>
          <w:rFonts w:ascii="Times New Roman" w:hAnsi="Times New Roman" w:cs="Times New Roman"/>
          <w:sz w:val="28"/>
          <w:szCs w:val="28"/>
        </w:rPr>
        <w:t>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</w:t>
      </w:r>
      <w:r w:rsidRPr="000D5899">
        <w:rPr>
          <w:rStyle w:val="af0"/>
          <w:rFonts w:ascii="Times New Roman" w:hAnsi="Times New Roman" w:cs="Times New Roman"/>
          <w:szCs w:val="21"/>
        </w:rPr>
        <w:footnoteReference w:id="9"/>
      </w:r>
    </w:p>
    <w:p w:rsidR="00AE3185" w:rsidRPr="000D5899" w:rsidRDefault="00AE3185" w:rsidP="009F7645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899">
        <w:rPr>
          <w:rFonts w:ascii="Times New Roman" w:hAnsi="Times New Roman" w:cs="Times New Roman"/>
          <w:sz w:val="28"/>
          <w:szCs w:val="28"/>
        </w:rPr>
        <w:t xml:space="preserve">постановлением  Правительства  Российской Федерации от  25  августа </w:t>
      </w:r>
      <w:smartTag w:uri="urn:schemas-microsoft-com:office:smarttags" w:element="metricconverter">
        <w:smartTagPr>
          <w:attr w:name="ProductID" w:val="2012 г"/>
        </w:smartTagPr>
        <w:r w:rsidRPr="000D5899">
          <w:rPr>
            <w:rFonts w:ascii="Times New Roman" w:hAnsi="Times New Roman" w:cs="Times New Roman"/>
            <w:sz w:val="28"/>
            <w:szCs w:val="28"/>
          </w:rPr>
          <w:t>2012 г</w:t>
        </w:r>
      </w:smartTag>
      <w:r w:rsidRPr="000D5899">
        <w:rPr>
          <w:rFonts w:ascii="Times New Roman" w:hAnsi="Times New Roman" w:cs="Times New Roman"/>
          <w:sz w:val="28"/>
          <w:szCs w:val="28"/>
        </w:rPr>
        <w:t xml:space="preserve">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</w:t>
      </w:r>
      <w:r w:rsidRPr="000D5899">
        <w:rPr>
          <w:rFonts w:ascii="Times New Roman" w:hAnsi="Times New Roman" w:cs="Times New Roman"/>
          <w:sz w:val="28"/>
          <w:szCs w:val="28"/>
        </w:rPr>
        <w:lastRenderedPageBreak/>
        <w:t>административных регламентов предоставления государственных услуг»</w:t>
      </w:r>
      <w:r w:rsidRPr="000D5899">
        <w:rPr>
          <w:rStyle w:val="af0"/>
          <w:rFonts w:ascii="Times New Roman" w:hAnsi="Times New Roman" w:cs="Times New Roman"/>
          <w:szCs w:val="21"/>
        </w:rPr>
        <w:footnoteReference w:id="10"/>
      </w:r>
      <w:r w:rsidRPr="000D5899">
        <w:rPr>
          <w:rFonts w:ascii="Times New Roman" w:hAnsi="Times New Roman" w:cs="Times New Roman"/>
          <w:sz w:val="28"/>
          <w:szCs w:val="28"/>
        </w:rPr>
        <w:t>;</w:t>
      </w:r>
    </w:p>
    <w:p w:rsidR="00FA3A20" w:rsidRPr="000A12D4" w:rsidRDefault="00FA3A20" w:rsidP="00FA3A20">
      <w:pPr>
        <w:pStyle w:val="Standard"/>
        <w:tabs>
          <w:tab w:val="left" w:pos="720"/>
          <w:tab w:val="left" w:pos="1125"/>
        </w:tabs>
        <w:spacing w:line="2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A12D4">
        <w:rPr>
          <w:sz w:val="28"/>
          <w:szCs w:val="28"/>
        </w:rPr>
        <w:t xml:space="preserve">Приказом Министерства здравоохранения и социального развития Российской Федерации от 23 декабря </w:t>
      </w:r>
      <w:smartTag w:uri="urn:schemas-microsoft-com:office:smarttags" w:element="metricconverter">
        <w:smartTagPr>
          <w:attr w:name="ProductID" w:val="2009 г"/>
        </w:smartTagPr>
        <w:r w:rsidRPr="000A12D4">
          <w:rPr>
            <w:sz w:val="28"/>
            <w:szCs w:val="28"/>
          </w:rPr>
          <w:t>2009 г</w:t>
        </w:r>
      </w:smartTag>
      <w:r w:rsidRPr="000A12D4">
        <w:rPr>
          <w:sz w:val="28"/>
          <w:szCs w:val="28"/>
        </w:rPr>
        <w:t>. № 1012н «Об утверждении Порядка и условий назначения и выплаты государственных пособий гражданам, имеющим детей»</w:t>
      </w:r>
      <w:r w:rsidRPr="000A12D4">
        <w:rPr>
          <w:rStyle w:val="af0"/>
          <w:sz w:val="28"/>
          <w:szCs w:val="28"/>
        </w:rPr>
        <w:footnoteReference w:id="11"/>
      </w:r>
      <w:r w:rsidRPr="000A12D4">
        <w:rPr>
          <w:sz w:val="28"/>
          <w:szCs w:val="28"/>
        </w:rPr>
        <w:t>;</w:t>
      </w:r>
    </w:p>
    <w:p w:rsidR="00AE3185" w:rsidRPr="000D5899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216"/>
      <w:bookmarkEnd w:id="6"/>
      <w:r w:rsidRPr="000D5899">
        <w:rPr>
          <w:rFonts w:ascii="Times New Roman" w:hAnsi="Times New Roman" w:cs="Times New Roman"/>
          <w:sz w:val="28"/>
          <w:szCs w:val="28"/>
        </w:rPr>
        <w:t xml:space="preserve">Законом Ставропольского края от 11 декабря </w:t>
      </w:r>
      <w:smartTag w:uri="urn:schemas-microsoft-com:office:smarttags" w:element="metricconverter">
        <w:smartTagPr>
          <w:attr w:name="ProductID" w:val="2009 г"/>
        </w:smartTagPr>
        <w:r w:rsidRPr="000D5899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0D5899">
        <w:rPr>
          <w:rFonts w:ascii="Times New Roman" w:hAnsi="Times New Roman" w:cs="Times New Roman"/>
          <w:sz w:val="28"/>
          <w:szCs w:val="28"/>
        </w:rPr>
        <w:t>. № 92-кз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</w:t>
      </w:r>
      <w:r w:rsidRPr="000D5899">
        <w:rPr>
          <w:rStyle w:val="af0"/>
          <w:rFonts w:ascii="Times New Roman" w:hAnsi="Times New Roman" w:cs="Times New Roman"/>
        </w:rPr>
        <w:footnoteReference w:id="12"/>
      </w:r>
      <w:r w:rsidRPr="000D5899">
        <w:rPr>
          <w:rFonts w:ascii="Times New Roman" w:hAnsi="Times New Roman" w:cs="Times New Roman"/>
          <w:sz w:val="28"/>
          <w:szCs w:val="28"/>
        </w:rPr>
        <w:t>;</w:t>
      </w:r>
    </w:p>
    <w:bookmarkEnd w:id="7"/>
    <w:p w:rsidR="00AE3185" w:rsidRPr="000D5899" w:rsidRDefault="00AE3185" w:rsidP="00AE3185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899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Ставропольского края от 25 июля        </w:t>
      </w:r>
      <w:smartTag w:uri="urn:schemas-microsoft-com:office:smarttags" w:element="metricconverter">
        <w:smartTagPr>
          <w:attr w:name="ProductID" w:val="2011 г"/>
        </w:smartTagPr>
        <w:r w:rsidRPr="000D5899">
          <w:rPr>
            <w:rFonts w:ascii="Times New Roman" w:hAnsi="Times New Roman" w:cs="Times New Roman"/>
            <w:sz w:val="28"/>
            <w:szCs w:val="28"/>
          </w:rPr>
          <w:t>2011 г</w:t>
        </w:r>
      </w:smartTag>
      <w:r w:rsidRPr="000D5899">
        <w:rPr>
          <w:rFonts w:ascii="Times New Roman" w:hAnsi="Times New Roman" w:cs="Times New Roman"/>
          <w:sz w:val="28"/>
          <w:szCs w:val="28"/>
        </w:rPr>
        <w:t>. № 295-п «Об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услуг, Порядка разработки и утверждения органами исполнительной власти Ставропольского края административных регламентов исполнения государственных контрольных (надзорных) функций и Порядка проведения экспертизы проектов административных регламентов предоставления государственных услуг и проектов административных регламентов исполнения государственных контрольных (надзорных) функций»</w:t>
      </w:r>
      <w:r w:rsidRPr="000D5899">
        <w:rPr>
          <w:rStyle w:val="af0"/>
          <w:rFonts w:ascii="Times New Roman" w:hAnsi="Times New Roman" w:cs="Times New Roman"/>
        </w:rPr>
        <w:footnoteReference w:id="13"/>
      </w:r>
      <w:r w:rsidRPr="000D5899">
        <w:rPr>
          <w:rFonts w:ascii="Times New Roman" w:hAnsi="Times New Roman" w:cs="Times New Roman"/>
          <w:sz w:val="28"/>
          <w:szCs w:val="28"/>
        </w:rPr>
        <w:t>;</w:t>
      </w:r>
    </w:p>
    <w:p w:rsidR="00AE3185" w:rsidRPr="009968D8" w:rsidRDefault="00AE3185" w:rsidP="00AE3185">
      <w:pPr>
        <w:tabs>
          <w:tab w:val="left" w:pos="1125"/>
        </w:tabs>
        <w:suppressAutoHyphens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968D8">
        <w:rPr>
          <w:rFonts w:ascii="Times New Roman" w:hAnsi="Times New Roman" w:cs="Times New Roman"/>
          <w:sz w:val="28"/>
        </w:rPr>
        <w:t>а также последующими редакциями указанных нормативных правовых актов.</w:t>
      </w:r>
    </w:p>
    <w:p w:rsidR="00AE3185" w:rsidRPr="009968D8" w:rsidRDefault="00AE3185" w:rsidP="00AE3185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9968D8">
        <w:rPr>
          <w:rFonts w:ascii="Times New Roman" w:hAnsi="Times New Roman" w:cs="Times New Roman"/>
          <w:sz w:val="28"/>
          <w:szCs w:val="28"/>
        </w:rPr>
        <w:t>2.6. И</w:t>
      </w:r>
      <w:r w:rsidRPr="009968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счерпывающий перечень документов в соответствии с нормативными правовыми актами Российской Федерации и нормативными правовыми актами Ставропольского края для предоставления государственной услуги и услуг необходимых и обязательных для предоставления государственной услуги, подлежащих представлению заявителем, способы их получения заявителем, в том числе в электронной форме, порядок их представления.</w:t>
      </w:r>
    </w:p>
    <w:p w:rsidR="00AE3185" w:rsidRPr="00C05993" w:rsidRDefault="00AE3185" w:rsidP="00C0599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05993">
        <w:rPr>
          <w:rFonts w:ascii="Times New Roman" w:hAnsi="Times New Roman" w:cs="Times New Roman"/>
          <w:sz w:val="28"/>
          <w:szCs w:val="28"/>
        </w:rPr>
        <w:t xml:space="preserve">2.6.1. Для назначения пособия заявитель обращается в управление либо в МФЦ с заявлением о назначении </w:t>
      </w:r>
      <w:r w:rsidR="007E3D62">
        <w:rPr>
          <w:rFonts w:ascii="Times New Roman" w:hAnsi="Times New Roman" w:cs="Times New Roman"/>
          <w:sz w:val="28"/>
          <w:szCs w:val="28"/>
        </w:rPr>
        <w:t>единовременного пособия при рождении ребенка</w:t>
      </w:r>
      <w:r w:rsidR="00C05993" w:rsidRPr="00C05993">
        <w:rPr>
          <w:rFonts w:ascii="Times New Roman" w:hAnsi="Times New Roman" w:cs="Times New Roman"/>
          <w:sz w:val="28"/>
          <w:szCs w:val="28"/>
        </w:rPr>
        <w:t xml:space="preserve"> </w:t>
      </w:r>
      <w:r w:rsidRPr="00C05993">
        <w:rPr>
          <w:rFonts w:ascii="Times New Roman" w:hAnsi="Times New Roman" w:cs="Times New Roman"/>
          <w:sz w:val="28"/>
          <w:szCs w:val="28"/>
        </w:rPr>
        <w:t>(далее – заявление) (по форме согласно приложению 2 к Административному регламенту).</w:t>
      </w:r>
      <w:r w:rsidRPr="00C05993">
        <w:rPr>
          <w:sz w:val="28"/>
          <w:szCs w:val="28"/>
        </w:rPr>
        <w:t xml:space="preserve"> </w:t>
      </w:r>
    </w:p>
    <w:p w:rsidR="00AE3185" w:rsidRPr="00C05993" w:rsidRDefault="00AE3185" w:rsidP="00AE3185">
      <w:pPr>
        <w:pStyle w:val="Standard"/>
        <w:suppressAutoHyphens w:val="0"/>
        <w:ind w:firstLine="709"/>
        <w:jc w:val="both"/>
        <w:rPr>
          <w:rFonts w:eastAsia="Lucida Sans Unicode"/>
          <w:sz w:val="28"/>
          <w:szCs w:val="28"/>
        </w:rPr>
      </w:pPr>
      <w:r w:rsidRPr="00C05993">
        <w:rPr>
          <w:rFonts w:eastAsia="Lucida Sans Unicode"/>
          <w:sz w:val="28"/>
          <w:szCs w:val="28"/>
        </w:rPr>
        <w:t>К заявлению прилагаются следующие документы:</w:t>
      </w:r>
    </w:p>
    <w:p w:rsidR="00A57F1C" w:rsidRPr="00A57F1C" w:rsidRDefault="00A57F1C" w:rsidP="00A57F1C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</w:pPr>
      <w:bookmarkStart w:id="8" w:name="Par322"/>
      <w:bookmarkEnd w:id="8"/>
      <w:r w:rsidRPr="00A57F1C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заявление о назначении пособия;</w:t>
      </w:r>
    </w:p>
    <w:p w:rsidR="00A57F1C" w:rsidRPr="00A57F1C" w:rsidRDefault="00A57F1C" w:rsidP="00A57F1C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</w:pPr>
      <w:r w:rsidRPr="00A57F1C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справка о рождении ребенка (детей), выданная органами записи актов гражданского состояния; копия свидетельства о рождении ребенка, выданного консульским учреждением Российской Федерации за пределами территории Российской Федерации, - при рождении ребенка на территории иностранного государства, а в случаях, когда регистрация рождения ребенка произведена компетентным органом иностранного государства:</w:t>
      </w:r>
    </w:p>
    <w:p w:rsidR="00A57F1C" w:rsidRPr="00A57F1C" w:rsidRDefault="00A57F1C" w:rsidP="00A57F1C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</w:pPr>
      <w:r w:rsidRPr="00A57F1C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 xml:space="preserve">документ и его копия, подтверждающий факт рождения и регистрации ребенка, выданный и удостоверенный штампом "апостиль" компетентным органом иностранного государства, с удостоверенным в установленном законодательством Российской Федерации </w:t>
      </w:r>
      <w:hyperlink r:id="rId13" w:history="1">
        <w:r w:rsidRPr="00A57F1C">
          <w:rPr>
            <w:rFonts w:ascii="Times New Roman" w:eastAsiaTheme="minorHAnsi" w:hAnsi="Times New Roman" w:cs="Times New Roman"/>
            <w:kern w:val="0"/>
            <w:sz w:val="28"/>
            <w:szCs w:val="28"/>
            <w:lang w:eastAsia="en-US"/>
          </w:rPr>
          <w:t>порядке</w:t>
        </w:r>
      </w:hyperlink>
      <w:r w:rsidRPr="00A57F1C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 xml:space="preserve"> переводом на русский язык - при рождении ребенка на территории иностранного государства - участника </w:t>
      </w:r>
      <w:hyperlink r:id="rId14" w:history="1">
        <w:r w:rsidRPr="00A57F1C">
          <w:rPr>
            <w:rFonts w:ascii="Times New Roman" w:eastAsiaTheme="minorHAnsi" w:hAnsi="Times New Roman" w:cs="Times New Roman"/>
            <w:kern w:val="0"/>
            <w:sz w:val="28"/>
            <w:szCs w:val="28"/>
            <w:lang w:eastAsia="en-US"/>
          </w:rPr>
          <w:t>Конвенции</w:t>
        </w:r>
      </w:hyperlink>
      <w:r w:rsidRPr="00A57F1C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 xml:space="preserve">, отменяющей </w:t>
      </w:r>
      <w:r w:rsidRPr="00A57F1C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lastRenderedPageBreak/>
        <w:t>требование легализации иностранных официальных документов, заключенной в Гааге 5 октября 1961 года;</w:t>
      </w:r>
    </w:p>
    <w:p w:rsidR="00A57F1C" w:rsidRPr="00A57F1C" w:rsidRDefault="00A57F1C" w:rsidP="00A57F1C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</w:pPr>
      <w:r w:rsidRPr="00A57F1C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 xml:space="preserve">документ и его копия, подтверждающий факт рождения и регистрации ребенка, выданный компетентным органом иностранного государства, переведенный на русский язык и легализованный консульским учреждением Российской Федерации за пределами территории Российской Федерации - при рождении ребенка на территории иностранного государства, не являющегося участником указанной в настоящем подпункте </w:t>
      </w:r>
      <w:hyperlink r:id="rId15" w:history="1">
        <w:r w:rsidRPr="00A57F1C">
          <w:rPr>
            <w:rFonts w:ascii="Times New Roman" w:eastAsiaTheme="minorHAnsi" w:hAnsi="Times New Roman" w:cs="Times New Roman"/>
            <w:kern w:val="0"/>
            <w:sz w:val="28"/>
            <w:szCs w:val="28"/>
            <w:lang w:eastAsia="en-US"/>
          </w:rPr>
          <w:t>Конвенции</w:t>
        </w:r>
      </w:hyperlink>
      <w:r w:rsidRPr="00A57F1C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;</w:t>
      </w:r>
    </w:p>
    <w:p w:rsidR="00A57F1C" w:rsidRPr="00A57F1C" w:rsidRDefault="00A57F1C" w:rsidP="00A57F1C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</w:pPr>
      <w:r w:rsidRPr="00A57F1C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 xml:space="preserve">документ и его копия, подтверждающий факт рождения и регистрации ребенка, выданный компетентным органом иностранного государства, переведенный на русский язык и скрепленный гербовой печатью - при рождении ребенка на территории иностранного государства, являющегося участником </w:t>
      </w:r>
      <w:hyperlink r:id="rId16" w:history="1">
        <w:r w:rsidRPr="00A57F1C">
          <w:rPr>
            <w:rFonts w:ascii="Times New Roman" w:eastAsiaTheme="minorHAnsi" w:hAnsi="Times New Roman" w:cs="Times New Roman"/>
            <w:kern w:val="0"/>
            <w:sz w:val="28"/>
            <w:szCs w:val="28"/>
            <w:lang w:eastAsia="en-US"/>
          </w:rPr>
          <w:t>Конвенции</w:t>
        </w:r>
      </w:hyperlink>
      <w:r w:rsidRPr="00A57F1C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 xml:space="preserve"> о правовой помощи и правовых отношениях по гражданским, семейным и уголовным делам, заключенной в городе Минске 22 января 1993 года;</w:t>
      </w:r>
    </w:p>
    <w:p w:rsidR="00A57F1C" w:rsidRPr="00A57F1C" w:rsidRDefault="00A57F1C" w:rsidP="00A57F1C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</w:pPr>
      <w:r w:rsidRPr="00A57F1C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справка с места работы (службы, органа социальной защиты населения по месту жительства) другого родителя о том, что пособие не назначалось, - в случае, если оба родителя работают (служат), а также, если один из родителей ребенка не работает (не служит) или обучается по очной форме обучения в профессиональных образовательных организациях, образовательных организациях высшего образования, образовательных организациях дополнительного профессионального образования и научных организациях, а другой родитель ребенка работает (служит). Справка не представляется ес</w:t>
      </w:r>
      <w:r w:rsidRPr="00A57F1C">
        <w:rPr>
          <w:rFonts w:ascii="Times New Roman" w:hAnsi="Times New Roman" w:cs="Times New Roman"/>
          <w:sz w:val="28"/>
          <w:szCs w:val="28"/>
        </w:rPr>
        <w:t>ли брак между родителями ребенка расторгнут, единовременное пособие при рождении ребенка назначается и выплачивается по месту работы (службы) родителя, с которым ребенок совместно проживает или органом социальной защиты населения по месту жительства (месту пребывания, месту фактического проживания) родителя, с которым ребенок совместно проживает, в случае если родитель не работает (не служит).</w:t>
      </w:r>
    </w:p>
    <w:p w:rsidR="00A57F1C" w:rsidRPr="00A57F1C" w:rsidRDefault="00A57F1C" w:rsidP="00A57F1C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</w:pPr>
      <w:r w:rsidRPr="00A57F1C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 xml:space="preserve">выписки из трудовой книжки, военного билета или другого документа о последнем месте работы (службы, учебы), заверенные в установленном </w:t>
      </w:r>
      <w:hyperlink r:id="rId17" w:history="1">
        <w:r w:rsidRPr="00A57F1C">
          <w:rPr>
            <w:rFonts w:ascii="Times New Roman" w:eastAsiaTheme="minorHAnsi" w:hAnsi="Times New Roman" w:cs="Times New Roman"/>
            <w:kern w:val="0"/>
            <w:sz w:val="28"/>
            <w:szCs w:val="28"/>
            <w:lang w:eastAsia="en-US"/>
          </w:rPr>
          <w:t>порядке</w:t>
        </w:r>
      </w:hyperlink>
      <w:r w:rsidRPr="00A57F1C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, - в случае, если назначение и выплата пособия осуществляются органом социальной защиты населения;</w:t>
      </w:r>
    </w:p>
    <w:p w:rsidR="00A57F1C" w:rsidRPr="00A57F1C" w:rsidRDefault="00A57F1C" w:rsidP="00A57F1C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</w:pPr>
      <w:r w:rsidRPr="00A57F1C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В случае отсутствия у лица, имеющего право на получение единовременного пособия при рождении ребенка трудовой книжки в заявлении о назначении единовременного пособия при рождении ребенка получатель указывает сведения о том, что он нигде не работал и не работает по трудовому договору, не осуществляет деятельность в качестве индивидуального предпринимателя, адвоката, нотариуса, занимающегося частной практикой, не относится к иным физическим лицам, профессиональная деятельность которых в соответствии с федеральными законами подлежит государственной регистрации и (или) лицензированию;</w:t>
      </w:r>
    </w:p>
    <w:p w:rsidR="00A57F1C" w:rsidRPr="00A57F1C" w:rsidRDefault="00A57F1C" w:rsidP="00A57F1C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</w:pPr>
      <w:r w:rsidRPr="00A57F1C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выписка из решения об установлении над ребенком опеки (копия вступившего в законную силу решения суда об усыновлении, копия договора о передаче ребенка (детей) на воспитание в приемную семью) - для лица, заменяющего родителей (опекуна, усыновителя, приемного родителя);</w:t>
      </w:r>
    </w:p>
    <w:p w:rsidR="00A57F1C" w:rsidRPr="00A57F1C" w:rsidRDefault="00A57F1C" w:rsidP="00A57F1C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</w:pPr>
      <w:r w:rsidRPr="00A57F1C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копия документа, удостоверяющего личность, с отметкой о выдаче вида на жительство или копия удостоверения беженца (для иностранных граждан и лиц без гражданства, постоянно проживающих на территории Российской Федерации, а также для беженцев) - в случае, если назначение и выплата пособия осуществляются органом социальной защиты населения;</w:t>
      </w:r>
    </w:p>
    <w:p w:rsidR="00A57F1C" w:rsidRPr="00A57F1C" w:rsidRDefault="00A57F1C" w:rsidP="00A57F1C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</w:pPr>
      <w:r w:rsidRPr="00A57F1C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lastRenderedPageBreak/>
        <w:t>копия разрешения на временное проживание по состоянию на 31 декабря 2006 года - для иностранных граждан и лиц без гражданства, временно проживающих на территории Российской Федерации и не подлежащих обязательному социальному страхованию.</w:t>
      </w:r>
    </w:p>
    <w:p w:rsidR="00A57F1C" w:rsidRPr="00A57F1C" w:rsidRDefault="00A57F1C" w:rsidP="00A57F1C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</w:pPr>
      <w:r w:rsidRPr="00A57F1C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В случае обращения за назначением единовременного пособия при рождении ребенка в орган социальной защиты населения по месту фактического проживания либо по месту пребывания дополнительно представляется справка из органа социальной защиты населения по месту жительства о том, что пособие не назначалось и не выплачивалось;</w:t>
      </w:r>
    </w:p>
    <w:p w:rsidR="00A57F1C" w:rsidRPr="00A57F1C" w:rsidRDefault="00A57F1C" w:rsidP="00A57F1C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</w:pPr>
      <w:r w:rsidRPr="00A57F1C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копии документов, подтверждающих статус, а также справка из территориального органа Фонда социального страхования Российской Федерации об отсутствии регистрации в территориальных органах Фонда социального страхования Российской Федерации в качестве страхователя и о неполучении единовременного пособия при рождении ребенка за счет средств обязательного социального страхования для физических лиц, осуществляющих деятельность в качестве индивидуальных предпринимателей, адвокатов, нотариусов, иных физических лиц, профессиональная деятельность которых в соответствии с федеральными законами подлежит государственной регистрации и (или) лицензированию, - в случае, если назначение и выплата им единовременного пособия при рождении ребенка осуществляются органами социальной защиты населения;</w:t>
      </w:r>
    </w:p>
    <w:p w:rsidR="00A57F1C" w:rsidRPr="00A57F1C" w:rsidRDefault="004B7FCB" w:rsidP="00A57F1C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</w:pPr>
      <w:hyperlink r:id="rId18" w:history="1">
        <w:r w:rsidR="00A57F1C" w:rsidRPr="00D452EB">
          <w:rPr>
            <w:rFonts w:ascii="Times New Roman" w:eastAsiaTheme="minorHAnsi" w:hAnsi="Times New Roman" w:cs="Times New Roman"/>
            <w:kern w:val="0"/>
            <w:sz w:val="28"/>
            <w:szCs w:val="28"/>
            <w:lang w:eastAsia="en-US"/>
          </w:rPr>
          <w:t>свидетельство</w:t>
        </w:r>
      </w:hyperlink>
      <w:r w:rsidR="00A57F1C" w:rsidRPr="00A57F1C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 xml:space="preserve"> о расторжении брака, - в случае, если брак между родителями расторгнут;</w:t>
      </w:r>
    </w:p>
    <w:p w:rsidR="00A57F1C" w:rsidRPr="00A57F1C" w:rsidRDefault="00A57F1C" w:rsidP="00A57F1C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kern w:val="0"/>
          <w:sz w:val="20"/>
          <w:szCs w:val="20"/>
          <w:lang w:eastAsia="en-US"/>
        </w:rPr>
      </w:pPr>
      <w:r w:rsidRPr="00A57F1C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документ, подтверждающий совместное проживание на территории Российской Федерации ребенка с одним из родителей, выданный организацией, уполномоченной на его выдачу</w:t>
      </w:r>
    </w:p>
    <w:p w:rsidR="00C850A1" w:rsidRPr="00601C4D" w:rsidRDefault="00C850A1" w:rsidP="00C850A1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601C4D">
        <w:rPr>
          <w:rFonts w:ascii="Times New Roman" w:hAnsi="Times New Roman"/>
          <w:sz w:val="28"/>
          <w:szCs w:val="28"/>
        </w:rPr>
        <w:t>2</w:t>
      </w:r>
      <w:r w:rsidR="00E77737">
        <w:rPr>
          <w:rFonts w:ascii="Times New Roman" w:hAnsi="Times New Roman"/>
          <w:sz w:val="28"/>
          <w:szCs w:val="28"/>
        </w:rPr>
        <w:t>.6.2</w:t>
      </w:r>
      <w:r w:rsidRPr="00601C4D">
        <w:rPr>
          <w:rFonts w:ascii="Times New Roman" w:hAnsi="Times New Roman"/>
          <w:sz w:val="28"/>
          <w:szCs w:val="28"/>
        </w:rPr>
        <w:t>. Единовременное пособие при рождении ребенка выплачивается:</w:t>
      </w:r>
    </w:p>
    <w:p w:rsidR="00C850A1" w:rsidRPr="00601C4D" w:rsidRDefault="00562487" w:rsidP="00C850A1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bookmarkStart w:id="9" w:name="Par201"/>
      <w:bookmarkEnd w:id="9"/>
      <w:r>
        <w:rPr>
          <w:rFonts w:ascii="Times New Roman" w:hAnsi="Times New Roman"/>
          <w:sz w:val="28"/>
          <w:szCs w:val="28"/>
        </w:rPr>
        <w:t xml:space="preserve">одному из </w:t>
      </w:r>
      <w:r w:rsidRPr="00601C4D">
        <w:rPr>
          <w:rFonts w:ascii="Times New Roman" w:hAnsi="Times New Roman"/>
          <w:sz w:val="28"/>
          <w:szCs w:val="28"/>
        </w:rPr>
        <w:t>родител</w:t>
      </w:r>
      <w:r>
        <w:rPr>
          <w:rFonts w:ascii="Times New Roman" w:hAnsi="Times New Roman"/>
          <w:sz w:val="28"/>
          <w:szCs w:val="28"/>
        </w:rPr>
        <w:t>ей</w:t>
      </w:r>
      <w:r w:rsidRPr="00601C4D">
        <w:rPr>
          <w:rFonts w:ascii="Times New Roman" w:hAnsi="Times New Roman"/>
          <w:sz w:val="28"/>
          <w:szCs w:val="28"/>
        </w:rPr>
        <w:t xml:space="preserve"> либо лиц</w:t>
      </w:r>
      <w:r>
        <w:rPr>
          <w:rFonts w:ascii="Times New Roman" w:hAnsi="Times New Roman"/>
          <w:sz w:val="28"/>
          <w:szCs w:val="28"/>
        </w:rPr>
        <w:t>у, их заменяющему</w:t>
      </w:r>
      <w:r w:rsidRPr="00601C4D">
        <w:rPr>
          <w:rFonts w:ascii="Times New Roman" w:hAnsi="Times New Roman"/>
          <w:sz w:val="28"/>
          <w:szCs w:val="28"/>
        </w:rPr>
        <w:t>, не работаю</w:t>
      </w:r>
      <w:r>
        <w:rPr>
          <w:rFonts w:ascii="Times New Roman" w:hAnsi="Times New Roman"/>
          <w:sz w:val="28"/>
          <w:szCs w:val="28"/>
        </w:rPr>
        <w:t>щему</w:t>
      </w:r>
      <w:r w:rsidRPr="00601C4D">
        <w:rPr>
          <w:rFonts w:ascii="Times New Roman" w:hAnsi="Times New Roman"/>
          <w:sz w:val="28"/>
          <w:szCs w:val="28"/>
        </w:rPr>
        <w:t xml:space="preserve"> (не служа</w:t>
      </w:r>
      <w:r>
        <w:rPr>
          <w:rFonts w:ascii="Times New Roman" w:hAnsi="Times New Roman"/>
          <w:sz w:val="28"/>
          <w:szCs w:val="28"/>
        </w:rPr>
        <w:t>щему</w:t>
      </w:r>
      <w:r w:rsidRPr="00601C4D">
        <w:rPr>
          <w:rFonts w:ascii="Times New Roman" w:hAnsi="Times New Roman"/>
          <w:sz w:val="28"/>
          <w:szCs w:val="28"/>
        </w:rPr>
        <w:t>) либо обучаю</w:t>
      </w:r>
      <w:r w:rsidR="00D01D75"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емуся</w:t>
      </w:r>
      <w:r w:rsidRPr="00601C4D">
        <w:rPr>
          <w:rFonts w:ascii="Times New Roman" w:hAnsi="Times New Roman"/>
          <w:sz w:val="28"/>
          <w:szCs w:val="28"/>
        </w:rPr>
        <w:t xml:space="preserve"> по очной форме обучения в профессиональных образовательных организациях, образовательных организациях высшего образования, образовательных организациях дополнительного профессионального образования и научных организациях</w:t>
      </w:r>
      <w:r>
        <w:rPr>
          <w:rFonts w:ascii="Times New Roman" w:hAnsi="Times New Roman"/>
          <w:sz w:val="28"/>
          <w:szCs w:val="28"/>
        </w:rPr>
        <w:t>.</w:t>
      </w:r>
    </w:p>
    <w:p w:rsidR="00AE3185" w:rsidRPr="009968D8" w:rsidRDefault="00AE3185" w:rsidP="00AE3185">
      <w:pPr>
        <w:pStyle w:val="Standard"/>
        <w:suppressAutoHyphens w:val="0"/>
        <w:ind w:firstLine="709"/>
        <w:jc w:val="both"/>
        <w:rPr>
          <w:rFonts w:eastAsia="Lucida Sans Unicode"/>
          <w:sz w:val="28"/>
          <w:szCs w:val="28"/>
        </w:rPr>
      </w:pPr>
      <w:r w:rsidRPr="009968D8">
        <w:rPr>
          <w:rFonts w:eastAsia="Lucida Sans Unicode"/>
          <w:sz w:val="28"/>
          <w:szCs w:val="28"/>
        </w:rPr>
        <w:t>В случае подачи заявления и документов уполномоченным представителем он представляет документ, удостоверяющий его личность, и оформленные надлежащим образом полномочия.</w:t>
      </w:r>
    </w:p>
    <w:p w:rsidR="00AE3185" w:rsidRPr="009968D8" w:rsidRDefault="00AE3185" w:rsidP="00AE3185">
      <w:pPr>
        <w:pStyle w:val="Standard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9968D8">
        <w:rPr>
          <w:rFonts w:eastAsia="Arial CYR"/>
          <w:sz w:val="28"/>
          <w:szCs w:val="28"/>
        </w:rPr>
        <w:t>2.6.</w:t>
      </w:r>
      <w:r w:rsidR="00E77737">
        <w:rPr>
          <w:rFonts w:eastAsia="Arial CYR"/>
          <w:sz w:val="28"/>
          <w:szCs w:val="28"/>
        </w:rPr>
        <w:t>3</w:t>
      </w:r>
      <w:r w:rsidRPr="009968D8">
        <w:rPr>
          <w:rFonts w:eastAsia="Arial CYR"/>
          <w:sz w:val="28"/>
          <w:szCs w:val="28"/>
        </w:rPr>
        <w:t xml:space="preserve">. Способ получения документов, подаваемых заявителем, в том числе в электронной форме </w:t>
      </w:r>
    </w:p>
    <w:p w:rsidR="00AE3185" w:rsidRPr="009968D8" w:rsidRDefault="00AE3185" w:rsidP="00AE3185">
      <w:pPr>
        <w:pStyle w:val="Standard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9968D8">
        <w:rPr>
          <w:rFonts w:eastAsia="Arial CYR"/>
          <w:sz w:val="28"/>
          <w:szCs w:val="28"/>
        </w:rPr>
        <w:t>Утвержденный бланк заявления предоставляется заявителю при личном обращении в управление либо в МФЦ. Заявителю предоставляется возможность распечатать бланк заявления, размещенного на едином портале и региональном портале.</w:t>
      </w:r>
    </w:p>
    <w:p w:rsidR="00AE3185" w:rsidRPr="009968D8" w:rsidRDefault="00AE3185" w:rsidP="00AE3185">
      <w:pPr>
        <w:pStyle w:val="Standard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9968D8">
        <w:rPr>
          <w:rFonts w:eastAsia="Arial CYR"/>
          <w:sz w:val="28"/>
          <w:szCs w:val="28"/>
        </w:rPr>
        <w:t>Заявление и д</w:t>
      </w:r>
      <w:r w:rsidRPr="009968D8">
        <w:rPr>
          <w:iCs/>
          <w:sz w:val="28"/>
          <w:szCs w:val="28"/>
        </w:rPr>
        <w:t>окументы, перечисленные в п. 2.6.1 Административного регламента могут быть представлены заявителем лично, направлены посредством почтовой связи (заказным письмом) или в форме электронного документа в порядке, установленном постановлением Правительства Российской Федерации от 07 июля 2011 года № 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</w:t>
      </w:r>
      <w:r w:rsidRPr="009968D8">
        <w:rPr>
          <w:rFonts w:eastAsia="Arial CYR"/>
          <w:sz w:val="28"/>
          <w:szCs w:val="28"/>
        </w:rPr>
        <w:t xml:space="preserve">. </w:t>
      </w:r>
    </w:p>
    <w:p w:rsidR="00AE3185" w:rsidRPr="009968D8" w:rsidRDefault="00AE3185" w:rsidP="00AE3185">
      <w:pPr>
        <w:pStyle w:val="Standard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9968D8">
        <w:rPr>
          <w:kern w:val="0"/>
          <w:sz w:val="28"/>
          <w:szCs w:val="28"/>
          <w:lang w:eastAsia="ru-RU"/>
        </w:rPr>
        <w:lastRenderedPageBreak/>
        <w:t xml:space="preserve">Заявление и документы, направленные в электронной форме, подписываются электронной подписью, в соответствии с требованиями Федерального закона от 06 апреля 2011 года № 63-ФЗ «Об электронной подписи» и требованиями Федерального закона от 27 июля 2010 года № 210-ФЗ «Об организации предоставления государственных и муниципальных услуг». </w:t>
      </w:r>
    </w:p>
    <w:p w:rsidR="00AE3185" w:rsidRPr="009968D8" w:rsidRDefault="00AE3185" w:rsidP="00AE3185">
      <w:pPr>
        <w:pStyle w:val="ConsPlusNormal"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9968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 случае направления заявления и документов посредством почтовой связи (заказным письмом) заявление и документы, указанные в п. 2.6.1 Административного регламента, должны быть заверены нотариально.</w:t>
      </w:r>
    </w:p>
    <w:p w:rsidR="00AE3185" w:rsidRPr="009968D8" w:rsidRDefault="00AE3185" w:rsidP="00AE3185">
      <w:pPr>
        <w:pStyle w:val="Standard"/>
        <w:widowControl w:val="0"/>
        <w:suppressAutoHyphens w:val="0"/>
        <w:ind w:firstLine="709"/>
        <w:jc w:val="both"/>
        <w:rPr>
          <w:iCs/>
          <w:sz w:val="28"/>
          <w:szCs w:val="28"/>
        </w:rPr>
      </w:pPr>
      <w:r w:rsidRPr="009968D8">
        <w:rPr>
          <w:iCs/>
          <w:sz w:val="28"/>
          <w:szCs w:val="28"/>
        </w:rPr>
        <w:t>Ответственность за достоверность и полноту предоставляемых сведений и документов, являющихся необходимыми для предоставления государственной услуги, возлагается на заявителя.</w:t>
      </w:r>
    </w:p>
    <w:p w:rsidR="00AE3185" w:rsidRPr="004B4806" w:rsidRDefault="00AE3185" w:rsidP="00AE3185">
      <w:pPr>
        <w:pStyle w:val="Standard"/>
        <w:widowControl w:val="0"/>
        <w:suppressAutoHyphens w:val="0"/>
        <w:ind w:firstLine="709"/>
        <w:jc w:val="both"/>
        <w:rPr>
          <w:iCs/>
          <w:sz w:val="28"/>
          <w:szCs w:val="28"/>
        </w:rPr>
      </w:pPr>
      <w:r w:rsidRPr="004B4806">
        <w:rPr>
          <w:iCs/>
          <w:sz w:val="28"/>
          <w:szCs w:val="28"/>
        </w:rPr>
        <w:t>2.7. Исчерпывающий перечень документов, необходимых в соответствии с нормативными правовыми актами для предоставления услуги, которые находятся в распоряжении иных организаций, участвующих в предоставлении услуги, и которые заявитель вправе представить</w:t>
      </w:r>
    </w:p>
    <w:p w:rsidR="00AE3185" w:rsidRPr="004B4806" w:rsidRDefault="00AE3185" w:rsidP="00AE3185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B4806">
        <w:rPr>
          <w:rFonts w:ascii="Times New Roman" w:hAnsi="Times New Roman" w:cs="Times New Roman"/>
          <w:sz w:val="28"/>
          <w:szCs w:val="28"/>
          <w:shd w:val="clear" w:color="auto" w:fill="FFFFFF"/>
        </w:rPr>
        <w:t>Должностное лицо управления либо МФЦ, ответственное за истребование документов в порядке межведомственного (ведомственного) информационного взаимодействия, истребует в течение 2 рабочих дней со дня поступления заявления, в том числе в электронной форме, следующие документы, которые находятся в распоряжении иных органов (организаций), участвующих в предоставлении государственной услуги:</w:t>
      </w:r>
    </w:p>
    <w:p w:rsidR="006329F7" w:rsidRDefault="00AE3185" w:rsidP="00562487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68D8">
        <w:rPr>
          <w:rFonts w:ascii="Times New Roman" w:hAnsi="Times New Roman" w:cs="Times New Roman"/>
          <w:sz w:val="28"/>
          <w:szCs w:val="28"/>
        </w:rPr>
        <w:t xml:space="preserve">справка органа соцзащиты по месту жительства </w:t>
      </w:r>
      <w:r w:rsidR="009968D8" w:rsidRPr="009968D8">
        <w:rPr>
          <w:rFonts w:ascii="Times New Roman" w:hAnsi="Times New Roman" w:cs="Times New Roman"/>
          <w:sz w:val="28"/>
          <w:szCs w:val="28"/>
        </w:rPr>
        <w:t>о том, что пособие не назначалось</w:t>
      </w:r>
      <w:r w:rsidR="006329F7">
        <w:rPr>
          <w:rFonts w:ascii="Times New Roman" w:hAnsi="Times New Roman" w:cs="Times New Roman"/>
          <w:sz w:val="28"/>
          <w:szCs w:val="28"/>
        </w:rPr>
        <w:t>.</w:t>
      </w:r>
    </w:p>
    <w:p w:rsidR="00AE3185" w:rsidRPr="006329F7" w:rsidRDefault="00AE3185" w:rsidP="006329F7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B4806">
        <w:rPr>
          <w:rFonts w:ascii="Times New Roman" w:hAnsi="Times New Roman" w:cs="Times New Roman"/>
          <w:sz w:val="28"/>
          <w:szCs w:val="28"/>
          <w:shd w:val="clear" w:color="auto" w:fill="FFFFFF"/>
        </w:rPr>
        <w:t>Заявитель вправе самостоятельно представить указанные документы.</w:t>
      </w:r>
    </w:p>
    <w:p w:rsidR="00AE3185" w:rsidRPr="004B4806" w:rsidRDefault="00AE3185" w:rsidP="00AE3185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B48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Запрещается требовать от заявителя:</w:t>
      </w:r>
    </w:p>
    <w:p w:rsidR="00AE3185" w:rsidRPr="004B4806" w:rsidRDefault="00AE3185" w:rsidP="00AE3185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B48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края, регулирующими отношения, возникающие в связи с предоставлением государственной услуги;</w:t>
      </w:r>
    </w:p>
    <w:p w:rsidR="00AE3185" w:rsidRPr="004B4806" w:rsidRDefault="00AE3185" w:rsidP="00AE3185">
      <w:pPr>
        <w:widowControl/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4B48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представления документов и информации, которые находятся в распоряжении органов исполнительной власти Ставропольского края, предоставляющих государственные услуги, иных организаций, участвующих в предоставлении государственной услуги, в соответствии с нормативными правовыми актами Российской Федерации, нормативными правовыми актами Ставропольского края, муниципальными правовыми актами, за исключением документов,  указанных  в  </w:t>
      </w:r>
      <w:hyperlink r:id="rId19" w:history="1">
        <w:r w:rsidRPr="004B4806">
          <w:rPr>
            <w:rStyle w:val="a4"/>
            <w:rFonts w:ascii="Times New Roman" w:hAnsi="Times New Roman" w:cs="Times New Roman"/>
            <w:color w:val="auto"/>
            <w:kern w:val="0"/>
            <w:sz w:val="28"/>
            <w:szCs w:val="28"/>
            <w:lang w:eastAsia="ru-RU"/>
          </w:rPr>
          <w:t>части  6  статьи  7</w:t>
        </w:r>
      </w:hyperlink>
      <w:r w:rsidRPr="004B48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Федерального  закона от  27  июля 2010 года № 210-ФЗ «Об организации предоставления государственных и муниципальных услуг»</w:t>
      </w:r>
      <w:r w:rsidRPr="004B4806">
        <w:rPr>
          <w:rStyle w:val="af0"/>
        </w:rPr>
        <w:footnoteReference w:id="14"/>
      </w:r>
      <w:r w:rsidRPr="004B48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</w:t>
      </w:r>
    </w:p>
    <w:p w:rsidR="00AE3185" w:rsidRPr="00222D0C" w:rsidRDefault="00AE3185" w:rsidP="00AE3185">
      <w:pPr>
        <w:pStyle w:val="Standard"/>
        <w:widowControl w:val="0"/>
        <w:suppressAutoHyphens w:val="0"/>
        <w:autoSpaceDE w:val="0"/>
        <w:spacing w:line="200" w:lineRule="atLeast"/>
        <w:ind w:firstLine="709"/>
        <w:jc w:val="both"/>
        <w:rPr>
          <w:rFonts w:eastAsia="Arial CYR"/>
          <w:bCs/>
          <w:iCs/>
          <w:sz w:val="28"/>
          <w:szCs w:val="28"/>
        </w:rPr>
      </w:pPr>
      <w:r w:rsidRPr="00222D0C">
        <w:rPr>
          <w:rFonts w:eastAsia="Arial CYR"/>
          <w:bCs/>
          <w:iCs/>
          <w:sz w:val="28"/>
          <w:szCs w:val="28"/>
        </w:rPr>
        <w:t>2.8. Исчерпывающий перечень оснований для отказа в приеме документов, необходимых для предоставления государственной услуги</w:t>
      </w:r>
    </w:p>
    <w:p w:rsidR="00AE3185" w:rsidRDefault="00AE3185" w:rsidP="00AE3185">
      <w:pPr>
        <w:pStyle w:val="Standard"/>
        <w:widowControl w:val="0"/>
        <w:tabs>
          <w:tab w:val="left" w:pos="709"/>
        </w:tabs>
        <w:suppressAutoHyphens w:val="0"/>
        <w:autoSpaceDE w:val="0"/>
        <w:ind w:firstLine="709"/>
        <w:jc w:val="both"/>
        <w:rPr>
          <w:rFonts w:eastAsia="Arial CYR"/>
          <w:sz w:val="28"/>
          <w:szCs w:val="28"/>
        </w:rPr>
      </w:pPr>
      <w:r w:rsidRPr="00222D0C">
        <w:rPr>
          <w:rFonts w:eastAsia="Arial CYR"/>
          <w:sz w:val="28"/>
          <w:szCs w:val="28"/>
        </w:rPr>
        <w:t>Основания для отказа в приеме документов, необходимых для предоставления государственной услуги:</w:t>
      </w:r>
    </w:p>
    <w:p w:rsidR="00E77737" w:rsidRDefault="00E77737" w:rsidP="00AE3185">
      <w:pPr>
        <w:pStyle w:val="Standard"/>
        <w:widowControl w:val="0"/>
        <w:tabs>
          <w:tab w:val="left" w:pos="709"/>
        </w:tabs>
        <w:suppressAutoHyphens w:val="0"/>
        <w:autoSpaceDE w:val="0"/>
        <w:ind w:firstLine="709"/>
        <w:jc w:val="both"/>
        <w:rPr>
          <w:rFonts w:eastAsia="Arial CYR"/>
          <w:sz w:val="28"/>
          <w:szCs w:val="28"/>
        </w:rPr>
      </w:pPr>
      <w:r>
        <w:rPr>
          <w:rFonts w:eastAsia="Arial CYR"/>
          <w:sz w:val="28"/>
          <w:szCs w:val="28"/>
        </w:rPr>
        <w:t>отсутствие у заявителя документов, установленных п. 2.6.1. Административного регламента;</w:t>
      </w:r>
    </w:p>
    <w:p w:rsidR="00E77737" w:rsidRPr="00222D0C" w:rsidRDefault="00E77737" w:rsidP="00AE3185">
      <w:pPr>
        <w:pStyle w:val="Standard"/>
        <w:widowControl w:val="0"/>
        <w:tabs>
          <w:tab w:val="left" w:pos="709"/>
        </w:tabs>
        <w:suppressAutoHyphens w:val="0"/>
        <w:autoSpaceDE w:val="0"/>
        <w:ind w:firstLine="709"/>
        <w:jc w:val="both"/>
        <w:rPr>
          <w:rFonts w:eastAsia="Arial CYR"/>
          <w:sz w:val="28"/>
          <w:szCs w:val="28"/>
        </w:rPr>
      </w:pPr>
      <w:r>
        <w:rPr>
          <w:rFonts w:eastAsia="Arial CYR"/>
          <w:sz w:val="28"/>
          <w:szCs w:val="28"/>
        </w:rPr>
        <w:t>отсутствие оформленного в установленном порядке документа, удостоверяющего полномочия представителя заявителя;</w:t>
      </w:r>
    </w:p>
    <w:p w:rsidR="00AE3185" w:rsidRPr="00222D0C" w:rsidRDefault="00AE3185" w:rsidP="00AE3185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D0C">
        <w:rPr>
          <w:rFonts w:ascii="Times New Roman" w:hAnsi="Times New Roman" w:cs="Times New Roman"/>
          <w:sz w:val="28"/>
          <w:szCs w:val="28"/>
        </w:rPr>
        <w:t xml:space="preserve">документы напечатаны (написаны) нечетко и неразборчиво, имеют подчистки, </w:t>
      </w:r>
      <w:r w:rsidRPr="00222D0C">
        <w:rPr>
          <w:rFonts w:ascii="Times New Roman" w:hAnsi="Times New Roman" w:cs="Times New Roman"/>
          <w:sz w:val="28"/>
          <w:szCs w:val="28"/>
        </w:rPr>
        <w:lastRenderedPageBreak/>
        <w:t>приписки, наличие зачеркнутых слов, нерасшифрованные сокращения, исправления, за исключением исправлений, скрепленных печатью и заверенных подписью уполномоченного лица;</w:t>
      </w:r>
    </w:p>
    <w:p w:rsidR="00AE3185" w:rsidRPr="00222D0C" w:rsidRDefault="00AE3185" w:rsidP="00AE3185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D0C">
        <w:rPr>
          <w:rFonts w:ascii="Times New Roman" w:hAnsi="Times New Roman" w:cs="Times New Roman"/>
          <w:sz w:val="28"/>
          <w:szCs w:val="28"/>
        </w:rPr>
        <w:t>документы исполнены цветными чернилами (пастой), кроме синих или черных, либо карандашом;</w:t>
      </w:r>
    </w:p>
    <w:p w:rsidR="00AE3185" w:rsidRPr="00222D0C" w:rsidRDefault="00AE3185" w:rsidP="00AE3185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D0C">
        <w:rPr>
          <w:rFonts w:ascii="Times New Roman" w:hAnsi="Times New Roman" w:cs="Times New Roman"/>
          <w:sz w:val="28"/>
          <w:szCs w:val="28"/>
        </w:rPr>
        <w:t>документы имеют серьезные повреждения, наличие которых не позволяет однозначно истолковать их содержание;</w:t>
      </w:r>
    </w:p>
    <w:p w:rsidR="00AE3185" w:rsidRPr="00222D0C" w:rsidRDefault="00AE3185" w:rsidP="00AE3185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D0C">
        <w:rPr>
          <w:rFonts w:ascii="Times New Roman" w:hAnsi="Times New Roman" w:cs="Times New Roman"/>
          <w:sz w:val="28"/>
          <w:szCs w:val="28"/>
        </w:rPr>
        <w:t>в документах фамилии, имена, отчества гражданина указаны не полностью (фамилия, инициалы);</w:t>
      </w:r>
    </w:p>
    <w:p w:rsidR="00AE3185" w:rsidRPr="00222D0C" w:rsidRDefault="00AE3185" w:rsidP="00AE3185">
      <w:pPr>
        <w:pStyle w:val="Standard"/>
        <w:widowControl w:val="0"/>
        <w:suppressAutoHyphens w:val="0"/>
        <w:ind w:firstLine="709"/>
        <w:jc w:val="both"/>
        <w:rPr>
          <w:rFonts w:eastAsia="Lucida Sans Unicode"/>
          <w:sz w:val="28"/>
          <w:szCs w:val="28"/>
        </w:rPr>
      </w:pPr>
      <w:r w:rsidRPr="00222D0C">
        <w:rPr>
          <w:rFonts w:eastAsia="Lucida Sans Unicode"/>
          <w:sz w:val="28"/>
          <w:szCs w:val="28"/>
        </w:rPr>
        <w:t>документы не подписаны электронной подписью или выявлено несоблюдение условий признания действительности усиленной квалифицированной электронной подписи, указанных в п. 2.17 Административного регламента.</w:t>
      </w:r>
    </w:p>
    <w:p w:rsidR="00AE3185" w:rsidRPr="00222D0C" w:rsidRDefault="00AE3185" w:rsidP="00AE3185">
      <w:pPr>
        <w:pStyle w:val="Standard"/>
        <w:widowControl w:val="0"/>
        <w:suppressAutoHyphens w:val="0"/>
        <w:ind w:firstLine="709"/>
        <w:jc w:val="both"/>
        <w:rPr>
          <w:rFonts w:eastAsia="Arial CYR"/>
          <w:bCs/>
          <w:iCs/>
          <w:sz w:val="28"/>
          <w:szCs w:val="28"/>
        </w:rPr>
      </w:pPr>
      <w:r w:rsidRPr="00222D0C">
        <w:rPr>
          <w:rFonts w:eastAsia="Arial CYR"/>
          <w:bCs/>
          <w:iCs/>
          <w:sz w:val="28"/>
          <w:szCs w:val="28"/>
        </w:rPr>
        <w:t>2.9. Исчерпывающий перечень оснований для приостановления или отказа в предоставлении государственной услуги</w:t>
      </w:r>
    </w:p>
    <w:p w:rsidR="00AE3185" w:rsidRPr="00222D0C" w:rsidRDefault="00AE3185" w:rsidP="00AE3185">
      <w:pPr>
        <w:pStyle w:val="Standard"/>
        <w:widowControl w:val="0"/>
        <w:suppressAutoHyphens w:val="0"/>
        <w:autoSpaceDE w:val="0"/>
        <w:ind w:firstLine="709"/>
        <w:jc w:val="both"/>
        <w:rPr>
          <w:rFonts w:eastAsia="Arial CYR"/>
          <w:bCs/>
          <w:iCs/>
          <w:sz w:val="28"/>
          <w:szCs w:val="28"/>
        </w:rPr>
      </w:pPr>
      <w:r w:rsidRPr="00222D0C">
        <w:rPr>
          <w:rFonts w:eastAsia="Arial CYR"/>
          <w:bCs/>
          <w:iCs/>
          <w:sz w:val="28"/>
          <w:szCs w:val="28"/>
        </w:rPr>
        <w:t>2.9.1. Основанием для отказа в предоставлении государственной услуги являются:</w:t>
      </w:r>
    </w:p>
    <w:p w:rsidR="00222D0C" w:rsidRPr="00E221FB" w:rsidRDefault="00222D0C" w:rsidP="00222D0C">
      <w:pPr>
        <w:tabs>
          <w:tab w:val="left" w:pos="126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21FB">
        <w:rPr>
          <w:rFonts w:ascii="Times New Roman" w:hAnsi="Times New Roman" w:cs="Times New Roman"/>
          <w:sz w:val="28"/>
          <w:szCs w:val="28"/>
        </w:rPr>
        <w:t>отсутствие у заявителя регистрации по месту жительства или пребывания на территории Ставропольского края;</w:t>
      </w:r>
    </w:p>
    <w:p w:rsidR="00222D0C" w:rsidRPr="00222D0C" w:rsidRDefault="00222D0C" w:rsidP="00222D0C">
      <w:pPr>
        <w:tabs>
          <w:tab w:val="left" w:pos="126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D0C">
        <w:rPr>
          <w:rFonts w:ascii="Times New Roman" w:hAnsi="Times New Roman" w:cs="Times New Roman"/>
          <w:sz w:val="28"/>
          <w:szCs w:val="28"/>
        </w:rPr>
        <w:t>назначение пособия другим  органом соцзащиты;</w:t>
      </w:r>
    </w:p>
    <w:p w:rsidR="00222D0C" w:rsidRPr="00222D0C" w:rsidRDefault="00222D0C" w:rsidP="00222D0C">
      <w:pPr>
        <w:tabs>
          <w:tab w:val="left" w:pos="126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D0C">
        <w:rPr>
          <w:rFonts w:ascii="Times New Roman" w:hAnsi="Times New Roman" w:cs="Times New Roman"/>
          <w:sz w:val="28"/>
          <w:szCs w:val="28"/>
        </w:rPr>
        <w:t xml:space="preserve">выезд заявителя на постоянное место жительства за пределы </w:t>
      </w:r>
      <w:r w:rsidR="00E221FB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222D0C">
        <w:rPr>
          <w:rFonts w:ascii="Times New Roman" w:hAnsi="Times New Roman" w:cs="Times New Roman"/>
          <w:sz w:val="28"/>
          <w:szCs w:val="28"/>
        </w:rPr>
        <w:t>;</w:t>
      </w:r>
    </w:p>
    <w:p w:rsidR="000150CB" w:rsidRPr="000150CB" w:rsidRDefault="00222D0C" w:rsidP="00222D0C">
      <w:pPr>
        <w:tabs>
          <w:tab w:val="left" w:pos="126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50CB">
        <w:rPr>
          <w:rFonts w:ascii="Times New Roman" w:hAnsi="Times New Roman" w:cs="Times New Roman"/>
          <w:sz w:val="28"/>
          <w:szCs w:val="28"/>
        </w:rPr>
        <w:t xml:space="preserve">обращение за назначением пособия </w:t>
      </w:r>
      <w:r w:rsidR="00EB2B28" w:rsidRPr="00601C4D">
        <w:rPr>
          <w:rFonts w:ascii="Times New Roman" w:hAnsi="Times New Roman" w:cs="Times New Roman"/>
          <w:sz w:val="28"/>
          <w:szCs w:val="28"/>
        </w:rPr>
        <w:t xml:space="preserve">последовало позднее шести месяцев со дня </w:t>
      </w:r>
      <w:r w:rsidR="00562487">
        <w:rPr>
          <w:rFonts w:ascii="Times New Roman" w:hAnsi="Times New Roman" w:cs="Times New Roman"/>
          <w:sz w:val="28"/>
          <w:szCs w:val="28"/>
        </w:rPr>
        <w:t>рождения ребенка;</w:t>
      </w:r>
    </w:p>
    <w:p w:rsidR="00AE3185" w:rsidRPr="000150CB" w:rsidRDefault="00AE3185" w:rsidP="00AE3185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150CB">
        <w:rPr>
          <w:rFonts w:ascii="Times New Roman" w:hAnsi="Times New Roman" w:cs="Times New Roman"/>
          <w:sz w:val="28"/>
          <w:szCs w:val="28"/>
        </w:rPr>
        <w:t xml:space="preserve">установление в ходе проверки документов факта недостоверности </w:t>
      </w:r>
      <w:r w:rsidR="000150CB" w:rsidRPr="000150CB">
        <w:rPr>
          <w:rFonts w:ascii="Times New Roman" w:hAnsi="Times New Roman" w:cs="Times New Roman"/>
          <w:sz w:val="28"/>
          <w:szCs w:val="28"/>
        </w:rPr>
        <w:t xml:space="preserve">представленных </w:t>
      </w:r>
      <w:r w:rsidRPr="000150CB">
        <w:rPr>
          <w:rFonts w:ascii="Times New Roman" w:hAnsi="Times New Roman" w:cs="Times New Roman"/>
          <w:sz w:val="28"/>
          <w:szCs w:val="28"/>
        </w:rPr>
        <w:t>сведений, подтверждающих право на пособие.</w:t>
      </w:r>
    </w:p>
    <w:p w:rsidR="00006112" w:rsidRDefault="00950CD5" w:rsidP="00006112">
      <w:pPr>
        <w:pStyle w:val="220"/>
        <w:tabs>
          <w:tab w:val="left" w:pos="0"/>
        </w:tabs>
        <w:ind w:firstLine="709"/>
        <w:rPr>
          <w:szCs w:val="24"/>
        </w:rPr>
      </w:pPr>
      <w:r>
        <w:rPr>
          <w:szCs w:val="24"/>
        </w:rPr>
        <w:t xml:space="preserve">2.9.2. </w:t>
      </w:r>
      <w:r w:rsidR="00006112" w:rsidRPr="00BA0145">
        <w:rPr>
          <w:szCs w:val="24"/>
        </w:rPr>
        <w:t xml:space="preserve">Возможность приостановления предоставления </w:t>
      </w:r>
      <w:r w:rsidR="00006112">
        <w:rPr>
          <w:szCs w:val="24"/>
        </w:rPr>
        <w:t xml:space="preserve">государственной </w:t>
      </w:r>
      <w:r w:rsidR="00006112" w:rsidRPr="00BA0145">
        <w:rPr>
          <w:szCs w:val="24"/>
        </w:rPr>
        <w:t>услуги действующим законодательством не предусмотрена</w:t>
      </w:r>
      <w:r w:rsidR="00006112">
        <w:rPr>
          <w:szCs w:val="24"/>
        </w:rPr>
        <w:t>.</w:t>
      </w:r>
    </w:p>
    <w:p w:rsidR="00AE3185" w:rsidRPr="00A3183B" w:rsidRDefault="00AE3185" w:rsidP="00006112">
      <w:pPr>
        <w:pStyle w:val="220"/>
        <w:tabs>
          <w:tab w:val="left" w:pos="0"/>
        </w:tabs>
        <w:ind w:firstLine="709"/>
        <w:rPr>
          <w:b/>
          <w:szCs w:val="28"/>
        </w:rPr>
      </w:pPr>
      <w:r w:rsidRPr="00A3183B">
        <w:rPr>
          <w:szCs w:val="28"/>
        </w:rPr>
        <w:t>2.10. Перечень услуг, необходимых и обязательных для предоставления государственной услуги</w:t>
      </w:r>
    </w:p>
    <w:p w:rsidR="00AE3185" w:rsidRPr="00A3183B" w:rsidRDefault="00AE3185" w:rsidP="00AE3185">
      <w:pPr>
        <w:pStyle w:val="Standard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A3183B">
        <w:rPr>
          <w:sz w:val="28"/>
          <w:szCs w:val="28"/>
        </w:rPr>
        <w:t xml:space="preserve">К услугам, необходимым и обязательным для предоставления государственной услуги, относится открытие счета в кредитной организации (в случае выплаты пособия через кредитную организацию). </w:t>
      </w:r>
    </w:p>
    <w:p w:rsidR="00AE3185" w:rsidRPr="00A3183B" w:rsidRDefault="00AE3185" w:rsidP="00AE3185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A3183B">
        <w:rPr>
          <w:sz w:val="28"/>
          <w:szCs w:val="28"/>
        </w:rPr>
        <w:t>2.11. Порядок, размер и основания взимания государственной пошлины или иной платы, взимаемой за предоставление услуги</w:t>
      </w:r>
    </w:p>
    <w:p w:rsidR="00AE3185" w:rsidRPr="00A3183B" w:rsidRDefault="00AE3185" w:rsidP="00AE3185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A3183B">
        <w:rPr>
          <w:sz w:val="28"/>
          <w:szCs w:val="28"/>
        </w:rPr>
        <w:t xml:space="preserve">Государственная пошлина или иная плата за предоставление государственной услуги не взимается. </w:t>
      </w:r>
    </w:p>
    <w:p w:rsidR="00AE3185" w:rsidRPr="00A3183B" w:rsidRDefault="00AE3185" w:rsidP="00AE3185">
      <w:pPr>
        <w:pStyle w:val="Standard"/>
        <w:widowControl w:val="0"/>
        <w:suppressAutoHyphens w:val="0"/>
        <w:autoSpaceDE w:val="0"/>
        <w:ind w:firstLine="709"/>
        <w:jc w:val="both"/>
        <w:rPr>
          <w:sz w:val="28"/>
          <w:szCs w:val="28"/>
        </w:rPr>
      </w:pPr>
      <w:r w:rsidRPr="00A3183B">
        <w:rPr>
          <w:sz w:val="28"/>
          <w:szCs w:val="28"/>
        </w:rPr>
        <w:t>2.12. Порядок, размер и основания взимания платы за предоставление услуг, необходимых и обязательных для предоставления государственной услуги</w:t>
      </w:r>
    </w:p>
    <w:p w:rsidR="00AE3185" w:rsidRPr="00A3183B" w:rsidRDefault="00AE3185" w:rsidP="00AE3185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A3183B">
        <w:rPr>
          <w:sz w:val="28"/>
          <w:szCs w:val="28"/>
        </w:rPr>
        <w:t xml:space="preserve">Открытие счета в кредитной организации осуществляется за счет средств заявителя. </w:t>
      </w:r>
    </w:p>
    <w:p w:rsidR="00AE3185" w:rsidRPr="00A3183B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83B">
        <w:rPr>
          <w:rFonts w:ascii="Times New Roman" w:hAnsi="Times New Roman" w:cs="Times New Roman"/>
          <w:sz w:val="28"/>
          <w:szCs w:val="28"/>
        </w:rPr>
        <w:t xml:space="preserve">2.13.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</w:t>
      </w:r>
    </w:p>
    <w:p w:rsidR="00AE3185" w:rsidRPr="00A3183B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83B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составляет 15 минут, по предварительной  записи – 10 минут.</w:t>
      </w:r>
    </w:p>
    <w:p w:rsidR="00AE3185" w:rsidRPr="00A3183B" w:rsidRDefault="00AE3185" w:rsidP="00AE3185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A3183B">
        <w:rPr>
          <w:sz w:val="28"/>
          <w:szCs w:val="28"/>
        </w:rPr>
        <w:t>2.14. Срок и порядок регистрации запроса заявителя о предоставлении государственной услуги,</w:t>
      </w:r>
      <w:r w:rsidRPr="00A3183B">
        <w:rPr>
          <w:b/>
          <w:sz w:val="28"/>
          <w:szCs w:val="28"/>
        </w:rPr>
        <w:t xml:space="preserve"> </w:t>
      </w:r>
      <w:r w:rsidRPr="00A3183B">
        <w:rPr>
          <w:sz w:val="28"/>
          <w:szCs w:val="28"/>
        </w:rPr>
        <w:t>в том числе в электронной форме</w:t>
      </w:r>
    </w:p>
    <w:p w:rsidR="00AE3185" w:rsidRPr="00A3183B" w:rsidRDefault="00AE3185" w:rsidP="00AE3185">
      <w:pPr>
        <w:pStyle w:val="Standard"/>
        <w:widowControl w:val="0"/>
        <w:tabs>
          <w:tab w:val="left" w:pos="-720"/>
        </w:tabs>
        <w:suppressAutoHyphens w:val="0"/>
        <w:autoSpaceDE w:val="0"/>
        <w:ind w:firstLine="709"/>
        <w:jc w:val="both"/>
        <w:rPr>
          <w:rFonts w:eastAsia="Arial CYR"/>
          <w:spacing w:val="2"/>
          <w:sz w:val="28"/>
          <w:szCs w:val="28"/>
        </w:rPr>
      </w:pPr>
      <w:r w:rsidRPr="00A3183B">
        <w:rPr>
          <w:rFonts w:eastAsia="Arial CYR"/>
          <w:spacing w:val="2"/>
          <w:sz w:val="28"/>
          <w:szCs w:val="28"/>
        </w:rPr>
        <w:lastRenderedPageBreak/>
        <w:t xml:space="preserve">Запрос заявителя о предоставлении государственной услуги регистрируется должностным лицом управления либо МФЦ, посредством внесения в Журнал регистрации заявлений о назначении </w:t>
      </w:r>
      <w:r w:rsidR="00A3183B" w:rsidRPr="00A3183B">
        <w:rPr>
          <w:sz w:val="28"/>
          <w:szCs w:val="28"/>
        </w:rPr>
        <w:t>пособия по беременности и родам</w:t>
      </w:r>
      <w:r w:rsidR="00A3183B" w:rsidRPr="00A3183B">
        <w:rPr>
          <w:rFonts w:eastAsia="Arial CYR"/>
          <w:spacing w:val="2"/>
          <w:sz w:val="28"/>
          <w:szCs w:val="28"/>
        </w:rPr>
        <w:t xml:space="preserve"> </w:t>
      </w:r>
      <w:r w:rsidRPr="00A3183B">
        <w:rPr>
          <w:rFonts w:eastAsia="Arial CYR"/>
          <w:spacing w:val="2"/>
          <w:sz w:val="28"/>
          <w:szCs w:val="28"/>
        </w:rPr>
        <w:t xml:space="preserve">(далее – Журнал регистрации заявлений) (приложение 3 к Административному регламенту) в течение 15 минут. </w:t>
      </w:r>
    </w:p>
    <w:p w:rsidR="00AE3185" w:rsidRPr="00A3183B" w:rsidRDefault="00AE3185" w:rsidP="00AE3185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83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Запрос о предоставлении государственной услуги, направленный в электронной форме,</w:t>
      </w:r>
      <w:r w:rsidRPr="00A3183B">
        <w:rPr>
          <w:rFonts w:ascii="Times New Roman" w:hAnsi="Times New Roman" w:cs="Times New Roman"/>
          <w:sz w:val="28"/>
          <w:szCs w:val="28"/>
        </w:rPr>
        <w:t xml:space="preserve"> распечатывается на бумажный носитель должностным лицом управления, и регистрируется в Журнале регистрации заявлений в день его поступления.</w:t>
      </w:r>
    </w:p>
    <w:p w:rsidR="00AE3185" w:rsidRPr="0040256B" w:rsidRDefault="00AE3185" w:rsidP="00AE3185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40256B">
        <w:rPr>
          <w:sz w:val="28"/>
          <w:szCs w:val="28"/>
        </w:rPr>
        <w:t>2.15. Требования к помещениям, в которых предоставляется государственная услуга, к местам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услуги.</w:t>
      </w:r>
    </w:p>
    <w:p w:rsidR="00AE3185" w:rsidRPr="0040256B" w:rsidRDefault="00AE3185" w:rsidP="00AE3185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Помещения, в которых осуществляется прием заявителей, должны находиться в пределах пешеходной доступности от остановок общественного транспорта.</w:t>
      </w:r>
    </w:p>
    <w:p w:rsidR="00AE3185" w:rsidRPr="0040256B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2452"/>
      <w:r w:rsidRPr="0040256B">
        <w:rPr>
          <w:rFonts w:ascii="Times New Roman" w:hAnsi="Times New Roman" w:cs="Times New Roman"/>
          <w:sz w:val="28"/>
          <w:szCs w:val="28"/>
        </w:rPr>
        <w:t>Вход в здание управления оборудуется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bookmarkEnd w:id="10"/>
    <w:p w:rsidR="00AE3185" w:rsidRPr="0040256B" w:rsidRDefault="00AE3185" w:rsidP="00AE3185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Прием заявителей осуществляется в специально выделенных для этих целей помещениях.</w:t>
      </w:r>
    </w:p>
    <w:p w:rsidR="00AE3185" w:rsidRPr="0040256B" w:rsidRDefault="00AE3185" w:rsidP="00AE3185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Помещения, предназначенные для ознакомления заявителей с информационными материалами, оборудуются информационными стендами.</w:t>
      </w:r>
    </w:p>
    <w:p w:rsidR="00AE3185" w:rsidRPr="0040256B" w:rsidRDefault="00AE3185" w:rsidP="00AE3185">
      <w:pPr>
        <w:autoSpaceDE w:val="0"/>
        <w:autoSpaceDN w:val="0"/>
        <w:adjustRightInd w:val="0"/>
        <w:ind w:firstLine="72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Площадь мест ожидания зависит от количества заявителей, ежедневно обращающихся в управление в связи с предоставлением государственной услуги. 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AE3185" w:rsidRPr="0040256B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2433"/>
      <w:r w:rsidRPr="0040256B">
        <w:rPr>
          <w:rFonts w:ascii="Times New Roman" w:hAnsi="Times New Roman" w:cs="Times New Roman"/>
          <w:sz w:val="28"/>
          <w:szCs w:val="28"/>
        </w:rPr>
        <w:t>Места ожидания могут быть оборудованы «электронной системой управления очередью», а при ее отсутствии, необходимо организовать предварительную дистанционную запись заявителей по телефону.</w:t>
      </w:r>
    </w:p>
    <w:bookmarkEnd w:id="11"/>
    <w:p w:rsidR="00AE3185" w:rsidRPr="0040256B" w:rsidRDefault="00AE3185" w:rsidP="00AE3185">
      <w:pPr>
        <w:autoSpaceDE w:val="0"/>
        <w:autoSpaceDN w:val="0"/>
        <w:adjustRightInd w:val="0"/>
        <w:ind w:firstLine="735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Помещения для приема заявителей должны быть оборудованы табличками с указанием номера кабинета, фамилии, имени, отчества и должности специалиста, осуществляющего предоставление государственной услуги, режима работы.</w:t>
      </w:r>
    </w:p>
    <w:p w:rsidR="00AE3185" w:rsidRPr="0040256B" w:rsidRDefault="00AE3185" w:rsidP="00AE3185">
      <w:pPr>
        <w:autoSpaceDE w:val="0"/>
        <w:autoSpaceDN w:val="0"/>
        <w:adjustRightInd w:val="0"/>
        <w:ind w:firstLine="735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Помещения для приема заявителей должны соответствовать комфортным условиям для заявителей и оптимальным условиям работы специалистов с заявителями.</w:t>
      </w:r>
    </w:p>
    <w:p w:rsidR="00AE3185" w:rsidRPr="0040256B" w:rsidRDefault="00AE3185" w:rsidP="00AE3185">
      <w:pPr>
        <w:autoSpaceDE w:val="0"/>
        <w:autoSpaceDN w:val="0"/>
        <w:adjustRightInd w:val="0"/>
        <w:ind w:firstLine="72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Помещения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 СанПиН 2.2.2/2.4.1340-03»</w:t>
      </w:r>
      <w:r w:rsidRPr="0040256B">
        <w:rPr>
          <w:rStyle w:val="af0"/>
          <w:rFonts w:ascii="Times New Roman" w:hAnsi="Times New Roman" w:cs="Times New Roman"/>
          <w:sz w:val="28"/>
          <w:szCs w:val="28"/>
        </w:rPr>
        <w:footnoteReference w:id="15"/>
      </w:r>
      <w:r w:rsidRPr="0040256B">
        <w:rPr>
          <w:rFonts w:ascii="Times New Roman" w:hAnsi="Times New Roman" w:cs="Times New Roman"/>
          <w:sz w:val="28"/>
          <w:szCs w:val="28"/>
        </w:rPr>
        <w:t xml:space="preserve"> и быть оборудованы противопожарной системой и средствами пожаротушения, системой оповещения о возникновении чрезвычайной ситуации. </w:t>
      </w:r>
    </w:p>
    <w:p w:rsidR="00AE3185" w:rsidRPr="0040256B" w:rsidRDefault="00AE3185" w:rsidP="00AE318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 xml:space="preserve">Вход и выход из помещений оборудуются соответствующими указателями. </w:t>
      </w:r>
    </w:p>
    <w:p w:rsidR="00AE3185" w:rsidRPr="0040256B" w:rsidRDefault="00AE3185" w:rsidP="00AE3185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kern w:val="0"/>
          <w:sz w:val="28"/>
          <w:szCs w:val="28"/>
          <w:lang w:eastAsia="ru-RU"/>
        </w:rPr>
      </w:pPr>
      <w:r w:rsidRPr="0040256B">
        <w:rPr>
          <w:sz w:val="28"/>
          <w:szCs w:val="28"/>
        </w:rPr>
        <w:t xml:space="preserve">Помещения МФЦ должны соответствовать требованиям, предъявляемым к зданию (помещению) МФЦ, установленным постановлением Правительства Российской Федерации от 22 декабря </w:t>
      </w:r>
      <w:smartTag w:uri="urn:schemas-microsoft-com:office:smarttags" w:element="metricconverter">
        <w:smartTagPr>
          <w:attr w:name="ProductID" w:val="2012 г"/>
        </w:smartTagPr>
        <w:r w:rsidRPr="0040256B">
          <w:rPr>
            <w:sz w:val="28"/>
            <w:szCs w:val="28"/>
          </w:rPr>
          <w:t>2012 г</w:t>
        </w:r>
      </w:smartTag>
      <w:r w:rsidRPr="0040256B">
        <w:rPr>
          <w:sz w:val="28"/>
          <w:szCs w:val="28"/>
        </w:rPr>
        <w:t>.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:rsidR="00AE3185" w:rsidRPr="0040256B" w:rsidRDefault="00AE3185" w:rsidP="00AE3185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40256B">
        <w:rPr>
          <w:sz w:val="28"/>
          <w:szCs w:val="28"/>
        </w:rPr>
        <w:t>2.16. Показатели доступности и качества государственной услуги</w:t>
      </w:r>
    </w:p>
    <w:p w:rsidR="00AE3185" w:rsidRPr="0040256B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lastRenderedPageBreak/>
        <w:t>К показателям доступности и качества государственной услуги относятся:</w:t>
      </w:r>
    </w:p>
    <w:p w:rsidR="00AE3185" w:rsidRPr="0040256B" w:rsidRDefault="00AE3185" w:rsidP="00AE3185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1. Своевременность (Св):</w:t>
      </w:r>
    </w:p>
    <w:p w:rsidR="00AE3185" w:rsidRPr="0040256B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Св = Установленный регламентом срок / Время, фактически затраченное на предоставление услуги *100%.</w:t>
      </w:r>
    </w:p>
    <w:p w:rsidR="00AE3185" w:rsidRPr="0040256B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Показатель 100% и более является положительным и соответствует требованиям регламента.</w:t>
      </w:r>
    </w:p>
    <w:p w:rsidR="00AE3185" w:rsidRPr="0040256B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2. Доступность:</w:t>
      </w:r>
    </w:p>
    <w:p w:rsidR="00AE3185" w:rsidRPr="0040256B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Дос = Д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тел</w:t>
      </w:r>
      <w:r w:rsidRPr="0040256B">
        <w:rPr>
          <w:rFonts w:ascii="Times New Roman" w:hAnsi="Times New Roman" w:cs="Times New Roman"/>
          <w:sz w:val="28"/>
          <w:szCs w:val="28"/>
        </w:rPr>
        <w:t xml:space="preserve"> + Д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врем</w:t>
      </w:r>
      <w:r w:rsidRPr="0040256B">
        <w:rPr>
          <w:rFonts w:ascii="Times New Roman" w:hAnsi="Times New Roman" w:cs="Times New Roman"/>
          <w:sz w:val="28"/>
          <w:szCs w:val="28"/>
        </w:rPr>
        <w:t xml:space="preserve"> + Д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 xml:space="preserve">б/б с </w:t>
      </w:r>
      <w:r w:rsidRPr="0040256B">
        <w:rPr>
          <w:rFonts w:ascii="Times New Roman" w:hAnsi="Times New Roman" w:cs="Times New Roman"/>
          <w:sz w:val="28"/>
          <w:szCs w:val="28"/>
        </w:rPr>
        <w:t>+ Д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эл</w:t>
      </w:r>
      <w:r w:rsidRPr="0040256B">
        <w:rPr>
          <w:rFonts w:ascii="Times New Roman" w:hAnsi="Times New Roman" w:cs="Times New Roman"/>
          <w:sz w:val="28"/>
          <w:szCs w:val="28"/>
        </w:rPr>
        <w:t xml:space="preserve"> + Д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инф</w:t>
      </w:r>
      <w:r w:rsidRPr="0040256B">
        <w:rPr>
          <w:rFonts w:ascii="Times New Roman" w:hAnsi="Times New Roman" w:cs="Times New Roman"/>
          <w:sz w:val="28"/>
          <w:szCs w:val="28"/>
        </w:rPr>
        <w:t xml:space="preserve"> + Д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жит</w:t>
      </w:r>
      <w:r w:rsidRPr="0040256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E3185" w:rsidRPr="0040256B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где</w:t>
      </w:r>
    </w:p>
    <w:p w:rsidR="00AE3185" w:rsidRPr="0040256B" w:rsidRDefault="00AE3185" w:rsidP="00AE3185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Д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тел</w:t>
      </w:r>
      <w:r w:rsidRPr="0040256B">
        <w:rPr>
          <w:rFonts w:ascii="Times New Roman" w:hAnsi="Times New Roman" w:cs="Times New Roman"/>
          <w:sz w:val="28"/>
          <w:szCs w:val="28"/>
        </w:rPr>
        <w:t xml:space="preserve"> – наличие возможности записаться на прием по телефону:</w:t>
      </w:r>
    </w:p>
    <w:p w:rsidR="00AE3185" w:rsidRPr="0040256B" w:rsidRDefault="00AE3185" w:rsidP="00AE3185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Д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тел</w:t>
      </w:r>
      <w:r w:rsidRPr="0040256B">
        <w:rPr>
          <w:rFonts w:ascii="Times New Roman" w:hAnsi="Times New Roman" w:cs="Times New Roman"/>
          <w:sz w:val="28"/>
          <w:szCs w:val="28"/>
        </w:rPr>
        <w:t xml:space="preserve"> = 10% – можно записаться на прием по телефону,</w:t>
      </w:r>
    </w:p>
    <w:p w:rsidR="00AE3185" w:rsidRPr="0040256B" w:rsidRDefault="00AE3185" w:rsidP="00AE3185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Д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тел</w:t>
      </w:r>
      <w:r w:rsidRPr="0040256B">
        <w:rPr>
          <w:rFonts w:ascii="Times New Roman" w:hAnsi="Times New Roman" w:cs="Times New Roman"/>
          <w:sz w:val="28"/>
          <w:szCs w:val="28"/>
        </w:rPr>
        <w:t xml:space="preserve"> = 0% – нельзя записаться на прием по телефону;</w:t>
      </w:r>
    </w:p>
    <w:p w:rsidR="00AE3185" w:rsidRPr="0040256B" w:rsidRDefault="00AE3185" w:rsidP="00AE3185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Д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врем</w:t>
      </w:r>
      <w:r w:rsidRPr="0040256B">
        <w:rPr>
          <w:rFonts w:ascii="Times New Roman" w:hAnsi="Times New Roman" w:cs="Times New Roman"/>
          <w:sz w:val="28"/>
          <w:szCs w:val="28"/>
        </w:rPr>
        <w:t xml:space="preserve"> – возможность прийти на прием в нерабочее время:</w:t>
      </w:r>
    </w:p>
    <w:p w:rsidR="00AE3185" w:rsidRPr="0040256B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Д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врем</w:t>
      </w:r>
      <w:r w:rsidRPr="0040256B">
        <w:rPr>
          <w:rFonts w:ascii="Times New Roman" w:hAnsi="Times New Roman" w:cs="Times New Roman"/>
          <w:sz w:val="28"/>
          <w:szCs w:val="28"/>
        </w:rPr>
        <w:t xml:space="preserve"> = 10% – прием (выдача) документов осуществляется без перерыва на обед (5%) и в выходной день (5%);</w:t>
      </w:r>
    </w:p>
    <w:p w:rsidR="00AE3185" w:rsidRPr="0040256B" w:rsidRDefault="00AE3185" w:rsidP="00AE3185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Д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б/б с</w:t>
      </w:r>
      <w:r w:rsidRPr="0040256B">
        <w:rPr>
          <w:rFonts w:ascii="Times New Roman" w:hAnsi="Times New Roman" w:cs="Times New Roman"/>
          <w:sz w:val="28"/>
          <w:szCs w:val="28"/>
        </w:rPr>
        <w:t xml:space="preserve"> – наличие безбарьерной среды:</w:t>
      </w:r>
    </w:p>
    <w:p w:rsidR="00AE3185" w:rsidRPr="0040256B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Д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б/б с</w:t>
      </w:r>
      <w:r w:rsidRPr="0040256B">
        <w:rPr>
          <w:rFonts w:ascii="Times New Roman" w:hAnsi="Times New Roman" w:cs="Times New Roman"/>
          <w:sz w:val="28"/>
          <w:szCs w:val="28"/>
        </w:rPr>
        <w:t xml:space="preserve"> = 20% –  от тротуара до места приема можно проехать на коляске,</w:t>
      </w:r>
    </w:p>
    <w:p w:rsidR="00AE3185" w:rsidRPr="0040256B" w:rsidRDefault="00AE3185" w:rsidP="00AE3185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Д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б/б с</w:t>
      </w:r>
      <w:r w:rsidRPr="0040256B">
        <w:rPr>
          <w:rFonts w:ascii="Times New Roman" w:hAnsi="Times New Roman" w:cs="Times New Roman"/>
          <w:sz w:val="28"/>
          <w:szCs w:val="28"/>
        </w:rPr>
        <w:t>= 10% –  от тротуара до места приема можно проехать на коляске с посторонней помощью 1 человека,</w:t>
      </w:r>
    </w:p>
    <w:p w:rsidR="00AE3185" w:rsidRPr="0040256B" w:rsidRDefault="00AE3185" w:rsidP="00AE3185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 xml:space="preserve">Д 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б/б с</w:t>
      </w:r>
      <w:r w:rsidRPr="0040256B">
        <w:rPr>
          <w:rFonts w:ascii="Times New Roman" w:hAnsi="Times New Roman" w:cs="Times New Roman"/>
          <w:sz w:val="28"/>
          <w:szCs w:val="28"/>
        </w:rPr>
        <w:t xml:space="preserve"> = 0% –  от тротуара до места приема нельзя проехать на коляске;</w:t>
      </w:r>
    </w:p>
    <w:p w:rsidR="00AE3185" w:rsidRPr="0040256B" w:rsidRDefault="00AE3185" w:rsidP="00AE3185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Д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эл</w:t>
      </w:r>
      <w:r w:rsidRPr="0040256B">
        <w:rPr>
          <w:rFonts w:ascii="Times New Roman" w:hAnsi="Times New Roman" w:cs="Times New Roman"/>
          <w:sz w:val="28"/>
          <w:szCs w:val="28"/>
        </w:rPr>
        <w:t xml:space="preserve"> – наличие возможности подать заявление в электронном виде:</w:t>
      </w:r>
    </w:p>
    <w:p w:rsidR="00AE3185" w:rsidRPr="0040256B" w:rsidRDefault="00AE3185" w:rsidP="00AE3185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Д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эл</w:t>
      </w:r>
      <w:r w:rsidRPr="0040256B">
        <w:rPr>
          <w:rFonts w:ascii="Times New Roman" w:hAnsi="Times New Roman" w:cs="Times New Roman"/>
          <w:sz w:val="28"/>
          <w:szCs w:val="28"/>
        </w:rPr>
        <w:t xml:space="preserve"> = 20% – можно подать заявление в электронном виде,</w:t>
      </w:r>
    </w:p>
    <w:p w:rsidR="00AE3185" w:rsidRPr="0040256B" w:rsidRDefault="00AE3185" w:rsidP="00AE3185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Д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эл</w:t>
      </w:r>
      <w:r w:rsidRPr="0040256B">
        <w:rPr>
          <w:rFonts w:ascii="Times New Roman" w:hAnsi="Times New Roman" w:cs="Times New Roman"/>
          <w:sz w:val="28"/>
          <w:szCs w:val="28"/>
        </w:rPr>
        <w:t xml:space="preserve"> = 0% – нельзя подать заявление в электронном виде;</w:t>
      </w:r>
    </w:p>
    <w:p w:rsidR="00AE3185" w:rsidRPr="0040256B" w:rsidRDefault="00AE3185" w:rsidP="00AE3185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Д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инф</w:t>
      </w:r>
      <w:r w:rsidRPr="0040256B">
        <w:rPr>
          <w:rFonts w:ascii="Times New Roman" w:hAnsi="Times New Roman" w:cs="Times New Roman"/>
          <w:sz w:val="28"/>
          <w:szCs w:val="28"/>
        </w:rPr>
        <w:t xml:space="preserve"> – доступность информации о предоставлении услуги:</w:t>
      </w:r>
    </w:p>
    <w:p w:rsidR="00AE3185" w:rsidRPr="0040256B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Д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инф</w:t>
      </w:r>
      <w:r w:rsidRPr="0040256B">
        <w:rPr>
          <w:rFonts w:ascii="Times New Roman" w:hAnsi="Times New Roman" w:cs="Times New Roman"/>
          <w:sz w:val="28"/>
          <w:szCs w:val="28"/>
        </w:rPr>
        <w:t xml:space="preserve"> = 20% – информация об основаниях, условиях и порядке предоставлении услуги размещена в информационно-телекоммуникационной сети «Интернет» (далее – сеть Интернет) (5%) и на информационных стендах (5%), есть доступный для заявителей раздаточный материал (5%), периодически информация об услуге размещается в СМИ (5%),</w:t>
      </w:r>
    </w:p>
    <w:p w:rsidR="00AE3185" w:rsidRPr="0040256B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Д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инф</w:t>
      </w:r>
      <w:r w:rsidRPr="0040256B">
        <w:rPr>
          <w:rFonts w:ascii="Times New Roman" w:hAnsi="Times New Roman" w:cs="Times New Roman"/>
          <w:sz w:val="28"/>
          <w:szCs w:val="28"/>
        </w:rPr>
        <w:t xml:space="preserve"> = 0% – для получения информации о предоставлении услуги необходимо пользоваться услугами, изучать нормативные документы;</w:t>
      </w:r>
    </w:p>
    <w:p w:rsidR="00AE3185" w:rsidRPr="0040256B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Д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жит</w:t>
      </w:r>
      <w:r w:rsidRPr="0040256B">
        <w:rPr>
          <w:rFonts w:ascii="Times New Roman" w:hAnsi="Times New Roman" w:cs="Times New Roman"/>
          <w:sz w:val="28"/>
          <w:szCs w:val="28"/>
        </w:rPr>
        <w:t xml:space="preserve"> – возможность подать заявление, документы и получить результат услуги по месту жительства:</w:t>
      </w:r>
    </w:p>
    <w:p w:rsidR="00AE3185" w:rsidRPr="0040256B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Д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жи</w:t>
      </w:r>
      <w:r w:rsidRPr="0040256B">
        <w:rPr>
          <w:rFonts w:ascii="Times New Roman" w:hAnsi="Times New Roman" w:cs="Times New Roman"/>
          <w:sz w:val="28"/>
          <w:szCs w:val="28"/>
        </w:rPr>
        <w:t>т = 20% – можно подать заявление, документы и получить результат услуги по месту жительства (например, наличие графика приема должностными лицами управления в различных поселениях, микрорайонах или наличие доверенного лица в администрациях поселений, микрорайонах),</w:t>
      </w:r>
    </w:p>
    <w:p w:rsidR="00AE3185" w:rsidRPr="0040256B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Д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жит</w:t>
      </w:r>
      <w:r w:rsidRPr="0040256B">
        <w:rPr>
          <w:rFonts w:ascii="Times New Roman" w:hAnsi="Times New Roman" w:cs="Times New Roman"/>
          <w:sz w:val="28"/>
          <w:szCs w:val="28"/>
        </w:rPr>
        <w:t xml:space="preserve"> = 0% – нельзя подать заявление, документы и получить результат услуги по месту жительства.</w:t>
      </w:r>
    </w:p>
    <w:p w:rsidR="00AE3185" w:rsidRPr="0040256B" w:rsidRDefault="00AE3185" w:rsidP="00AE3185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3. Качество (Кач): Кач = К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докум</w:t>
      </w:r>
      <w:r w:rsidRPr="0040256B">
        <w:rPr>
          <w:rFonts w:ascii="Times New Roman" w:hAnsi="Times New Roman" w:cs="Times New Roman"/>
          <w:sz w:val="28"/>
          <w:szCs w:val="28"/>
        </w:rPr>
        <w:t xml:space="preserve"> + К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обслуж</w:t>
      </w:r>
      <w:r w:rsidRPr="0040256B">
        <w:rPr>
          <w:rFonts w:ascii="Times New Roman" w:hAnsi="Times New Roman" w:cs="Times New Roman"/>
          <w:sz w:val="28"/>
          <w:szCs w:val="28"/>
        </w:rPr>
        <w:t xml:space="preserve"> + К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обмен</w:t>
      </w:r>
      <w:r w:rsidRPr="0040256B">
        <w:rPr>
          <w:rFonts w:ascii="Times New Roman" w:hAnsi="Times New Roman" w:cs="Times New Roman"/>
          <w:sz w:val="28"/>
          <w:szCs w:val="28"/>
        </w:rPr>
        <w:t xml:space="preserve"> + К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факт</w:t>
      </w:r>
      <w:r w:rsidRPr="0040256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E3185" w:rsidRPr="0040256B" w:rsidRDefault="00AE3185" w:rsidP="00AE3185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где</w:t>
      </w:r>
    </w:p>
    <w:p w:rsidR="00AE3185" w:rsidRPr="0040256B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К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докум</w:t>
      </w:r>
      <w:r w:rsidRPr="0040256B">
        <w:rPr>
          <w:rFonts w:ascii="Times New Roman" w:hAnsi="Times New Roman" w:cs="Times New Roman"/>
          <w:sz w:val="28"/>
          <w:szCs w:val="28"/>
        </w:rPr>
        <w:t xml:space="preserve"> = Количество принятых документов (с учетом уже имеющихся в управлении) / Количество предусмотренных регламентом документов * 100%.</w:t>
      </w:r>
    </w:p>
    <w:p w:rsidR="00AE3185" w:rsidRPr="0040256B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Значение показателя более 100% говорит о том, что у гражданина затребованы лишние документы.</w:t>
      </w:r>
    </w:p>
    <w:p w:rsidR="00AE3185" w:rsidRPr="0040256B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AE3185" w:rsidRPr="0040256B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К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обслуж</w:t>
      </w:r>
      <w:r w:rsidRPr="0040256B">
        <w:rPr>
          <w:rFonts w:ascii="Times New Roman" w:hAnsi="Times New Roman" w:cs="Times New Roman"/>
          <w:sz w:val="28"/>
          <w:szCs w:val="28"/>
        </w:rPr>
        <w:t xml:space="preserve"> = 100%, если сотрудники вежливы, корректны, предупредительны, дают подробные доступные разъяснения.</w:t>
      </w:r>
    </w:p>
    <w:p w:rsidR="00AE3185" w:rsidRPr="0040256B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обмен</w:t>
      </w:r>
      <w:r w:rsidRPr="0040256B">
        <w:rPr>
          <w:rFonts w:ascii="Times New Roman" w:hAnsi="Times New Roman" w:cs="Times New Roman"/>
          <w:sz w:val="28"/>
          <w:szCs w:val="28"/>
        </w:rPr>
        <w:t xml:space="preserve"> = Количество документов, полученных без участия заявителя / Количество предусмотренных регламентом документов, имеющихся в ОИВ * 100%.</w:t>
      </w:r>
    </w:p>
    <w:p w:rsidR="00AE3185" w:rsidRPr="0040256B" w:rsidRDefault="00AE3185" w:rsidP="00AE3185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услуга предоставляется в строгом соответствии с Федеральным законом от 27 июля 2010 года № 210-ФЗ «Об организации предоставления государственных и муниципальных услуг».</w:t>
      </w:r>
    </w:p>
    <w:p w:rsidR="00AE3185" w:rsidRPr="0040256B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К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факт</w:t>
      </w:r>
      <w:r w:rsidRPr="0040256B">
        <w:rPr>
          <w:rFonts w:ascii="Times New Roman" w:hAnsi="Times New Roman" w:cs="Times New Roman"/>
          <w:sz w:val="28"/>
          <w:szCs w:val="28"/>
        </w:rPr>
        <w:t xml:space="preserve"> = (Количество заявителей – Количество обоснованных жалоб – Количество выявленных нарушений) / Количество заявителей * 100%.</w:t>
      </w:r>
    </w:p>
    <w:p w:rsidR="00AE3185" w:rsidRPr="0040256B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Значение показателя 100% говорит о том, что услуга предоставляется в строгом соответствии с законодательством.</w:t>
      </w:r>
    </w:p>
    <w:p w:rsidR="00AE3185" w:rsidRPr="0040256B" w:rsidRDefault="00AE3185" w:rsidP="00AE3185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4. Удовлетворенность (Уд):</w:t>
      </w:r>
    </w:p>
    <w:p w:rsidR="00AE3185" w:rsidRPr="0040256B" w:rsidRDefault="00AE3185" w:rsidP="00AE3185">
      <w:pPr>
        <w:suppressAutoHyphens w:val="0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Уд = 100% - К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обж</w:t>
      </w:r>
      <w:r w:rsidRPr="0040256B">
        <w:rPr>
          <w:rFonts w:ascii="Times New Roman" w:hAnsi="Times New Roman" w:cs="Times New Roman"/>
          <w:kern w:val="28"/>
          <w:sz w:val="28"/>
          <w:szCs w:val="28"/>
        </w:rPr>
        <w:t>/</w:t>
      </w:r>
      <w:r w:rsidRPr="0040256B">
        <w:rPr>
          <w:rFonts w:ascii="Times New Roman" w:hAnsi="Times New Roman" w:cs="Times New Roman"/>
          <w:sz w:val="28"/>
          <w:szCs w:val="28"/>
        </w:rPr>
        <w:t xml:space="preserve"> К</w:t>
      </w:r>
      <w:r w:rsidRPr="0040256B">
        <w:rPr>
          <w:rFonts w:ascii="Times New Roman" w:hAnsi="Times New Roman" w:cs="Times New Roman"/>
          <w:sz w:val="28"/>
          <w:szCs w:val="28"/>
          <w:vertAlign w:val="subscript"/>
        </w:rPr>
        <w:t xml:space="preserve">заяв </w:t>
      </w:r>
      <w:r w:rsidRPr="0040256B">
        <w:rPr>
          <w:rFonts w:ascii="Times New Roman" w:hAnsi="Times New Roman" w:cs="Times New Roman"/>
          <w:sz w:val="28"/>
          <w:szCs w:val="28"/>
        </w:rPr>
        <w:t>х100%, где</w:t>
      </w:r>
    </w:p>
    <w:p w:rsidR="00AE3185" w:rsidRPr="0040256B" w:rsidRDefault="00AE3185" w:rsidP="00AE3185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К</w:t>
      </w:r>
      <w:r w:rsidRPr="0040256B">
        <w:rPr>
          <w:rFonts w:ascii="Times New Roman" w:hAnsi="Times New Roman" w:cs="Times New Roman"/>
          <w:kern w:val="28"/>
          <w:sz w:val="28"/>
          <w:szCs w:val="28"/>
          <w:vertAlign w:val="subscript"/>
        </w:rPr>
        <w:t>обж</w:t>
      </w:r>
      <w:r w:rsidRPr="0040256B">
        <w:rPr>
          <w:rFonts w:ascii="Times New Roman" w:hAnsi="Times New Roman" w:cs="Times New Roman"/>
          <w:kern w:val="28"/>
          <w:sz w:val="28"/>
          <w:szCs w:val="28"/>
        </w:rPr>
        <w:t xml:space="preserve"> - к</w:t>
      </w:r>
      <w:r w:rsidRPr="0040256B">
        <w:rPr>
          <w:rFonts w:ascii="Times New Roman" w:hAnsi="Times New Roman" w:cs="Times New Roman"/>
          <w:sz w:val="28"/>
          <w:szCs w:val="28"/>
        </w:rPr>
        <w:t>оличество обжалований при предоставлении государственной услуги;</w:t>
      </w:r>
    </w:p>
    <w:p w:rsidR="00AE3185" w:rsidRPr="0040256B" w:rsidRDefault="00AE3185" w:rsidP="00AE3185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К</w:t>
      </w:r>
      <w:r w:rsidRPr="0040256B">
        <w:rPr>
          <w:rFonts w:ascii="Times New Roman" w:hAnsi="Times New Roman" w:cs="Times New Roman"/>
          <w:sz w:val="28"/>
          <w:szCs w:val="28"/>
          <w:vertAlign w:val="subscript"/>
        </w:rPr>
        <w:t>заяв</w:t>
      </w:r>
      <w:r w:rsidRPr="0040256B">
        <w:rPr>
          <w:rFonts w:ascii="Times New Roman" w:hAnsi="Times New Roman" w:cs="Times New Roman"/>
          <w:sz w:val="28"/>
          <w:szCs w:val="28"/>
        </w:rPr>
        <w:t xml:space="preserve"> - количество заявителей.</w:t>
      </w:r>
    </w:p>
    <w:p w:rsidR="00AE3185" w:rsidRPr="0040256B" w:rsidRDefault="00AE3185" w:rsidP="00AE3185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Значение показателя 100% свидетельствует об удовлетворенности гражданами качеством предоставления государственной услуги.</w:t>
      </w:r>
    </w:p>
    <w:p w:rsidR="00AE3185" w:rsidRPr="0040256B" w:rsidRDefault="00AE3185" w:rsidP="00AE3185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E3185" w:rsidRPr="0040256B" w:rsidRDefault="00AE3185" w:rsidP="00AE3185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2.17. Иные требования,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 и особенности предоставления государственной услуги в электронной форме</w:t>
      </w:r>
    </w:p>
    <w:p w:rsidR="00AE3185" w:rsidRPr="0040256B" w:rsidRDefault="00AE3185" w:rsidP="00AE3185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При предоставлении государственной услуги в МФЦ должностными лицами МФЦ могут в соответствии с настоящим Административным регламентом осуществляться:</w:t>
      </w:r>
    </w:p>
    <w:p w:rsidR="00AE3185" w:rsidRPr="0040256B" w:rsidRDefault="00AE3185" w:rsidP="00AE3185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информирование и консультирование заявителей по вопросу предоставления государственной услуги;</w:t>
      </w:r>
    </w:p>
    <w:p w:rsidR="00AE3185" w:rsidRPr="0040256B" w:rsidRDefault="00AE3185" w:rsidP="00AE3185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прием заявления и документов;</w:t>
      </w:r>
    </w:p>
    <w:p w:rsidR="00AE3185" w:rsidRPr="0040256B" w:rsidRDefault="00AE3185" w:rsidP="00AE3185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истребование документов, необходимых для предоставления государственной услуги и находящихся в других органах и организациях в соответствии с заключенными соглашениями;</w:t>
      </w:r>
    </w:p>
    <w:p w:rsidR="00AE3185" w:rsidRPr="0040256B" w:rsidRDefault="00AE3185" w:rsidP="00AE3185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выдача заявителям документов, являющихся результатом предоставления государственной услуги.</w:t>
      </w:r>
    </w:p>
    <w:p w:rsidR="00AE3185" w:rsidRPr="0040256B" w:rsidRDefault="00AE3185" w:rsidP="00AE3185">
      <w:pPr>
        <w:pStyle w:val="ConsPlusNonformat"/>
        <w:suppressAutoHyphens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0256B">
        <w:rPr>
          <w:rFonts w:ascii="Times New Roman" w:hAnsi="Times New Roman"/>
          <w:sz w:val="28"/>
          <w:szCs w:val="28"/>
        </w:rPr>
        <w:t>При предоставлении государственной услуги заявителю обеспечивается возможность с использованием сети Интернет через единый портал, региональный портал:</w:t>
      </w:r>
    </w:p>
    <w:p w:rsidR="00AE3185" w:rsidRPr="0040256B" w:rsidRDefault="00AE3185" w:rsidP="00AE3185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56B">
        <w:rPr>
          <w:rFonts w:ascii="Times New Roman" w:hAnsi="Times New Roman" w:cs="Times New Roman"/>
          <w:sz w:val="28"/>
          <w:szCs w:val="28"/>
        </w:rPr>
        <w:t>получать информацию о порядке предоставления государственной услуги и сведения о ходе предоставления государственной услуги;</w:t>
      </w:r>
    </w:p>
    <w:p w:rsidR="00AE3185" w:rsidRPr="002511E4" w:rsidRDefault="00AE3185" w:rsidP="00AE3185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2511E4">
        <w:rPr>
          <w:sz w:val="28"/>
          <w:szCs w:val="28"/>
        </w:rPr>
        <w:t xml:space="preserve">представлять заявление и документы, необходимые для предоставления государственной услуги, в порядке, установленном </w:t>
      </w:r>
      <w:hyperlink r:id="rId20" w:history="1">
        <w:r w:rsidRPr="002511E4">
          <w:rPr>
            <w:rStyle w:val="a4"/>
            <w:color w:val="auto"/>
            <w:sz w:val="28"/>
            <w:szCs w:val="28"/>
            <w:u w:val="none"/>
          </w:rPr>
          <w:t>постановлением</w:t>
        </w:r>
      </w:hyperlink>
      <w:r w:rsidRPr="002511E4">
        <w:rPr>
          <w:sz w:val="28"/>
          <w:szCs w:val="28"/>
        </w:rPr>
        <w:t xml:space="preserve"> Правительства Российской Федерации от 07 июля 2011 года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документов».</w:t>
      </w:r>
    </w:p>
    <w:p w:rsidR="00AE3185" w:rsidRPr="002511E4" w:rsidRDefault="00AE3185" w:rsidP="00AE3185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2511E4">
        <w:rPr>
          <w:sz w:val="28"/>
          <w:szCs w:val="28"/>
        </w:rPr>
        <w:t>При обращении заявителя в форме электронного документа посредством единого портала и регионального портала в целях получения информации о порядке предоставления государственной услуги, а также сведений о ходе предоставления государственной услуги используется простая электронная подпись или усиленная квалифицированная электронная подпись.</w:t>
      </w:r>
    </w:p>
    <w:p w:rsidR="00AE3185" w:rsidRPr="002511E4" w:rsidRDefault="00AE3185" w:rsidP="00AE3185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2511E4">
        <w:rPr>
          <w:sz w:val="28"/>
          <w:szCs w:val="28"/>
        </w:rPr>
        <w:t xml:space="preserve">При обращении заявителя в форме электронного документа посредством единого портала и регионального портала в целях получения государственной услуги используется усиленная квалифицированная электронная подпись. Для </w:t>
      </w:r>
      <w:r w:rsidRPr="002511E4">
        <w:rPr>
          <w:sz w:val="28"/>
          <w:szCs w:val="28"/>
        </w:rPr>
        <w:lastRenderedPageBreak/>
        <w:t xml:space="preserve">использования усиленной квалифицированной подписи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законом </w:t>
      </w:r>
      <w:r w:rsidRPr="002511E4">
        <w:rPr>
          <w:rFonts w:eastAsia="Times New Roman CYR"/>
          <w:sz w:val="28"/>
          <w:szCs w:val="28"/>
        </w:rPr>
        <w:t xml:space="preserve">от 06 апреля 2011 года № 63-ФЗ </w:t>
      </w:r>
      <w:r w:rsidRPr="002511E4">
        <w:rPr>
          <w:sz w:val="28"/>
          <w:szCs w:val="28"/>
        </w:rPr>
        <w:t>«Об электронной подписи».</w:t>
      </w:r>
    </w:p>
    <w:p w:rsidR="00AE3185" w:rsidRPr="002511E4" w:rsidRDefault="00AE3185" w:rsidP="00AE3185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2511E4">
        <w:rPr>
          <w:sz w:val="28"/>
          <w:szCs w:val="28"/>
        </w:rPr>
        <w:t>При обращении заявителя в форме электронного документа в целях получения государственной услуги с использованием сайта министерства труда и социальной защиты населения Ставропольского края (далее – министерство) в разделе «Личный кабинет» используется простая электронная подпись (авторизация логин/пароль). Для получения доступа к «Личному кабинету» на сайте министерства заявителю необходимо обратиться в управление для получения пароля. Логином является страховой номер индивидуального лицевого счета заявителя.</w:t>
      </w:r>
    </w:p>
    <w:p w:rsidR="00AE3185" w:rsidRPr="00C37389" w:rsidRDefault="00AE3185" w:rsidP="00AE3185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C37389">
        <w:rPr>
          <w:sz w:val="28"/>
          <w:szCs w:val="28"/>
        </w:rPr>
        <w:t>При поступлении заявления и документов в электронной форме управлением с использованием имеющихся средств электронной подписи или средств информационной системы аккредитованного удостоверяющего центра осуществляется проверка используемой усиленной квалифицированной электронной подписи, которой подписаны поступившие заявление и документы, на предмет ее соответствия следующим требованиям:</w:t>
      </w:r>
    </w:p>
    <w:p w:rsidR="00AE3185" w:rsidRPr="00C37389" w:rsidRDefault="00AE3185" w:rsidP="00AE3185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C37389">
        <w:rPr>
          <w:sz w:val="28"/>
          <w:szCs w:val="28"/>
        </w:rPr>
        <w:t>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AE3185" w:rsidRPr="00C37389" w:rsidRDefault="00AE3185" w:rsidP="00AE3185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C37389">
        <w:rPr>
          <w:sz w:val="28"/>
          <w:szCs w:val="28"/>
        </w:rPr>
        <w:t>квалифицированный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AE3185" w:rsidRPr="00C37389" w:rsidRDefault="00AE3185" w:rsidP="00AE3185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C37389">
        <w:rPr>
          <w:sz w:val="28"/>
          <w:szCs w:val="28"/>
        </w:rPr>
        <w:t xml:space="preserve">имеется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средств электронной подписи, получивших подтверждение соответствия требованиям, установленным в соответствии с Федеральным законом </w:t>
      </w:r>
      <w:r w:rsidRPr="00C37389">
        <w:rPr>
          <w:rFonts w:eastAsia="Times New Roman CYR"/>
          <w:sz w:val="28"/>
          <w:szCs w:val="28"/>
        </w:rPr>
        <w:t xml:space="preserve">от 06 апреля 2011 года № 63-ФЗ </w:t>
      </w:r>
      <w:r w:rsidRPr="00C37389">
        <w:rPr>
          <w:sz w:val="28"/>
          <w:szCs w:val="28"/>
        </w:rPr>
        <w:t>«Об электронной подписи», и с использованием квалифицированного сертификата лица, подписавшего электронный документ;</w:t>
      </w:r>
    </w:p>
    <w:p w:rsidR="00AE3185" w:rsidRPr="00C37389" w:rsidRDefault="00AE3185" w:rsidP="00AE3185">
      <w:pPr>
        <w:pStyle w:val="Standard"/>
        <w:suppressAutoHyphens w:val="0"/>
        <w:ind w:firstLine="709"/>
        <w:jc w:val="both"/>
        <w:rPr>
          <w:sz w:val="28"/>
          <w:szCs w:val="28"/>
        </w:rPr>
      </w:pPr>
      <w:r w:rsidRPr="00C37389">
        <w:rPr>
          <w:sz w:val="28"/>
          <w:szCs w:val="28"/>
        </w:rPr>
        <w:t>усиленная квалифицированная электронная подпись используется с учетом ограничений, содержащихся в квалифицированном сертификате лица, подписывающего электронный документ (если такие ограничения установлены).</w:t>
      </w:r>
    </w:p>
    <w:p w:rsidR="00AE3185" w:rsidRPr="00C37389" w:rsidRDefault="00AE3185" w:rsidP="00AE3185">
      <w:pPr>
        <w:pStyle w:val="Standard"/>
        <w:suppressAutoHyphens w:val="0"/>
        <w:ind w:firstLine="709"/>
        <w:jc w:val="both"/>
        <w:rPr>
          <w:rFonts w:eastAsia="Arial CYR"/>
          <w:bCs/>
          <w:sz w:val="28"/>
          <w:szCs w:val="28"/>
        </w:rPr>
      </w:pPr>
      <w:r w:rsidRPr="00C37389">
        <w:rPr>
          <w:sz w:val="28"/>
          <w:szCs w:val="28"/>
        </w:rPr>
        <w:t>Должностное лицо управления не позднее рабочего дня, сле</w:t>
      </w:r>
      <w:r w:rsidRPr="00C37389">
        <w:rPr>
          <w:spacing w:val="2"/>
          <w:sz w:val="28"/>
          <w:szCs w:val="28"/>
        </w:rPr>
        <w:t>дующего за днем принятия заявления и документов посредством почтовой связи или в форме электронных документов, направляет заявителю уведом</w:t>
      </w:r>
      <w:r w:rsidRPr="00C37389">
        <w:rPr>
          <w:sz w:val="28"/>
          <w:szCs w:val="28"/>
        </w:rPr>
        <w:t>ление об их принятии к рассмотрению либо об отказе в их принятии (с указанием причин отказа) в форме электронного документа по адресу электронной почты, указанному в заявлении, или в письменной форме по почтовому адре</w:t>
      </w:r>
      <w:r w:rsidRPr="00C37389">
        <w:rPr>
          <w:spacing w:val="-1"/>
          <w:sz w:val="28"/>
          <w:szCs w:val="28"/>
        </w:rPr>
        <w:t>су, указанному в заявлении</w:t>
      </w:r>
      <w:r w:rsidRPr="00C37389">
        <w:rPr>
          <w:sz w:val="28"/>
          <w:szCs w:val="28"/>
        </w:rPr>
        <w:t>.</w:t>
      </w:r>
    </w:p>
    <w:p w:rsidR="00AE3185" w:rsidRPr="00C37389" w:rsidRDefault="00AE3185" w:rsidP="00AE3185">
      <w:pPr>
        <w:pStyle w:val="Standard"/>
        <w:widowControl w:val="0"/>
        <w:suppressAutoHyphens w:val="0"/>
        <w:jc w:val="both"/>
        <w:rPr>
          <w:rFonts w:eastAsia="Arial CYR"/>
          <w:bCs/>
          <w:sz w:val="28"/>
          <w:szCs w:val="28"/>
        </w:rPr>
      </w:pPr>
    </w:p>
    <w:p w:rsidR="00AE3185" w:rsidRPr="00C37389" w:rsidRDefault="00AE3185" w:rsidP="00C37389">
      <w:pPr>
        <w:pStyle w:val="Standard"/>
        <w:widowControl w:val="0"/>
        <w:ind w:firstLine="708"/>
        <w:jc w:val="both"/>
        <w:rPr>
          <w:rFonts w:eastAsia="Arial CYR"/>
          <w:bCs/>
          <w:sz w:val="28"/>
          <w:szCs w:val="28"/>
        </w:rPr>
      </w:pPr>
      <w:r w:rsidRPr="00C37389">
        <w:rPr>
          <w:rFonts w:eastAsia="Arial CYR"/>
          <w:bCs/>
          <w:sz w:val="28"/>
          <w:szCs w:val="28"/>
        </w:rPr>
        <w:t>3. Состав, последовательность и сроки выполнения административных процедур (действий), требования к порядку их  выполнения, в том числе особенности выполнения административных процедур (действий) в электронной форме</w:t>
      </w:r>
    </w:p>
    <w:p w:rsidR="00AE3185" w:rsidRPr="00C37389" w:rsidRDefault="00AE3185" w:rsidP="00AE3185">
      <w:pPr>
        <w:pStyle w:val="Standard"/>
        <w:tabs>
          <w:tab w:val="left" w:pos="0"/>
          <w:tab w:val="left" w:pos="3119"/>
        </w:tabs>
        <w:suppressAutoHyphens w:val="0"/>
        <w:ind w:firstLine="709"/>
        <w:jc w:val="both"/>
        <w:rPr>
          <w:rFonts w:eastAsia="Arial CYR"/>
          <w:bCs/>
          <w:sz w:val="28"/>
          <w:szCs w:val="28"/>
        </w:rPr>
      </w:pPr>
      <w:r w:rsidRPr="00C37389">
        <w:rPr>
          <w:rFonts w:eastAsia="Arial CYR"/>
          <w:bCs/>
          <w:sz w:val="28"/>
          <w:szCs w:val="28"/>
        </w:rPr>
        <w:lastRenderedPageBreak/>
        <w:t>3.1. Предоставление государственной услуги включает в себя следующие административные процедуры:</w:t>
      </w:r>
    </w:p>
    <w:bookmarkStart w:id="12" w:name="sub_3101"/>
    <w:p w:rsidR="00AE3185" w:rsidRPr="00C37389" w:rsidRDefault="004B7FCB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389">
        <w:fldChar w:fldCharType="begin"/>
      </w:r>
      <w:r w:rsidR="00AE3185" w:rsidRPr="00C37389">
        <w:instrText xml:space="preserve"> HYPERLINK "file:///C:\\Users\\cg\\Desktop\\Калашникова%20О\\адм.регл\\2014\\ЕПР\\ЕПР%20новый\\новый%20ЕПР.docx" \l "sub_32" </w:instrText>
      </w:r>
      <w:r w:rsidRPr="00C37389">
        <w:fldChar w:fldCharType="separate"/>
      </w:r>
      <w:r w:rsidR="00AE3185" w:rsidRPr="00C37389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прием и регистрация документов</w:t>
      </w:r>
      <w:r w:rsidRPr="00C37389">
        <w:fldChar w:fldCharType="end"/>
      </w:r>
      <w:r w:rsidR="00AE3185" w:rsidRPr="00C37389">
        <w:rPr>
          <w:rFonts w:ascii="Times New Roman" w:hAnsi="Times New Roman" w:cs="Times New Roman"/>
          <w:sz w:val="28"/>
          <w:szCs w:val="28"/>
        </w:rPr>
        <w:t xml:space="preserve"> для предоставления государственной услуги;</w:t>
      </w:r>
    </w:p>
    <w:p w:rsidR="00AE3185" w:rsidRPr="00C37389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389">
        <w:rPr>
          <w:rFonts w:ascii="Times New Roman" w:hAnsi="Times New Roman" w:cs="Times New Roman"/>
          <w:sz w:val="28"/>
          <w:szCs w:val="28"/>
        </w:rPr>
        <w:t>формирование и направление межведомственных запросов;</w:t>
      </w:r>
    </w:p>
    <w:p w:rsidR="00AE3185" w:rsidRPr="00C37389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389">
        <w:rPr>
          <w:rFonts w:ascii="Times New Roman" w:hAnsi="Times New Roman" w:cs="Times New Roman"/>
          <w:sz w:val="28"/>
          <w:szCs w:val="28"/>
        </w:rPr>
        <w:t>истребование документов, в случае проведения дополнительной проверки;</w:t>
      </w:r>
    </w:p>
    <w:p w:rsidR="00AE3185" w:rsidRPr="00C37389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3104"/>
      <w:bookmarkEnd w:id="12"/>
      <w:r w:rsidRPr="00C37389">
        <w:rPr>
          <w:rFonts w:ascii="Times New Roman" w:hAnsi="Times New Roman" w:cs="Times New Roman"/>
          <w:sz w:val="28"/>
          <w:szCs w:val="28"/>
        </w:rPr>
        <w:t>проверка права</w:t>
      </w:r>
      <w:r w:rsidR="00905E45">
        <w:rPr>
          <w:rFonts w:ascii="Times New Roman" w:hAnsi="Times New Roman" w:cs="Times New Roman"/>
          <w:sz w:val="28"/>
          <w:szCs w:val="28"/>
        </w:rPr>
        <w:t>,</w:t>
      </w:r>
      <w:r w:rsidRPr="00C37389">
        <w:rPr>
          <w:rFonts w:ascii="Times New Roman" w:hAnsi="Times New Roman" w:cs="Times New Roman"/>
          <w:sz w:val="28"/>
          <w:szCs w:val="28"/>
        </w:rPr>
        <w:t xml:space="preserve"> принятие решения о назначении</w:t>
      </w:r>
      <w:r w:rsidR="00905E45">
        <w:rPr>
          <w:rFonts w:ascii="Times New Roman" w:hAnsi="Times New Roman" w:cs="Times New Roman"/>
          <w:sz w:val="28"/>
          <w:szCs w:val="28"/>
        </w:rPr>
        <w:t>,</w:t>
      </w:r>
      <w:r w:rsidRPr="00C37389">
        <w:rPr>
          <w:rFonts w:ascii="Times New Roman" w:hAnsi="Times New Roman" w:cs="Times New Roman"/>
          <w:sz w:val="28"/>
          <w:szCs w:val="28"/>
        </w:rPr>
        <w:t xml:space="preserve"> </w:t>
      </w:r>
      <w:r w:rsidR="00905E45">
        <w:rPr>
          <w:rFonts w:ascii="Times New Roman" w:hAnsi="Times New Roman" w:cs="Times New Roman"/>
          <w:sz w:val="28"/>
          <w:szCs w:val="28"/>
        </w:rPr>
        <w:t>уведомление заявителя о принятом решении</w:t>
      </w:r>
      <w:r w:rsidRPr="00C37389">
        <w:rPr>
          <w:rFonts w:ascii="Times New Roman" w:hAnsi="Times New Roman" w:cs="Times New Roman"/>
          <w:sz w:val="28"/>
          <w:szCs w:val="28"/>
        </w:rPr>
        <w:t>;</w:t>
      </w:r>
    </w:p>
    <w:bookmarkStart w:id="14" w:name="sub_3105"/>
    <w:bookmarkEnd w:id="13"/>
    <w:p w:rsidR="00AE3185" w:rsidRPr="00C37389" w:rsidRDefault="004B7FCB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389">
        <w:fldChar w:fldCharType="begin"/>
      </w:r>
      <w:r w:rsidR="00AE3185" w:rsidRPr="00C37389">
        <w:instrText xml:space="preserve"> HYPERLINK "file:///C:\\Users\\cg\\Desktop\\Калашникова%20О\\адм.регл\\2014\\ЕПР\\ЕПР%20новый\\новый%20ЕПР.docx" \l "sub_36" </w:instrText>
      </w:r>
      <w:r w:rsidRPr="00C37389">
        <w:fldChar w:fldCharType="separate"/>
      </w:r>
      <w:r w:rsidR="00AE3185" w:rsidRPr="00C37389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формирование выплатных документов</w:t>
      </w:r>
      <w:r w:rsidR="00C37389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r w:rsidRPr="00C37389">
        <w:fldChar w:fldCharType="end"/>
      </w:r>
    </w:p>
    <w:bookmarkEnd w:id="14"/>
    <w:p w:rsidR="00AE3185" w:rsidRPr="00675AB1" w:rsidRDefault="00AE3185" w:rsidP="00AE3185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  <w:shd w:val="clear" w:color="auto" w:fill="FFFFFF"/>
        </w:rPr>
      </w:pPr>
      <w:r w:rsidRPr="00675AB1">
        <w:rPr>
          <w:sz w:val="28"/>
          <w:szCs w:val="28"/>
          <w:shd w:val="clear" w:color="auto" w:fill="FFFFFF"/>
        </w:rPr>
        <w:t>3.2. Описание административных процедур</w:t>
      </w:r>
    </w:p>
    <w:p w:rsidR="00AE3185" w:rsidRPr="00675AB1" w:rsidRDefault="00AE3185" w:rsidP="00AE3185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675AB1">
        <w:rPr>
          <w:rFonts w:eastAsia="Arial CYR"/>
          <w:bCs/>
          <w:sz w:val="28"/>
          <w:szCs w:val="28"/>
          <w:shd w:val="clear" w:color="auto" w:fill="FFFFFF"/>
        </w:rPr>
        <w:t>3.2.1.</w:t>
      </w:r>
      <w:r w:rsidRPr="00675AB1">
        <w:rPr>
          <w:sz w:val="28"/>
          <w:szCs w:val="28"/>
        </w:rPr>
        <w:t xml:space="preserve"> </w:t>
      </w:r>
      <w:hyperlink r:id="rId21" w:anchor="sub_32" w:history="1">
        <w:r w:rsidRPr="00675AB1">
          <w:rPr>
            <w:rStyle w:val="a4"/>
            <w:color w:val="auto"/>
            <w:sz w:val="28"/>
            <w:szCs w:val="28"/>
            <w:u w:val="none"/>
          </w:rPr>
          <w:t>Прием и регистрация документов</w:t>
        </w:r>
      </w:hyperlink>
      <w:r w:rsidRPr="00675AB1">
        <w:rPr>
          <w:sz w:val="28"/>
          <w:szCs w:val="28"/>
        </w:rPr>
        <w:t xml:space="preserve"> для предоставления государственной услуги</w:t>
      </w:r>
      <w:r w:rsidR="00675AB1">
        <w:rPr>
          <w:sz w:val="28"/>
          <w:szCs w:val="28"/>
        </w:rPr>
        <w:t>.</w:t>
      </w:r>
      <w:r w:rsidRPr="00675AB1">
        <w:rPr>
          <w:rFonts w:eastAsia="Arial CYR"/>
          <w:sz w:val="28"/>
          <w:szCs w:val="28"/>
        </w:rPr>
        <w:t xml:space="preserve"> </w:t>
      </w:r>
    </w:p>
    <w:p w:rsidR="00AE3185" w:rsidRPr="00675AB1" w:rsidRDefault="00AE3185" w:rsidP="00AE3185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675AB1">
        <w:rPr>
          <w:rFonts w:eastAsia="Arial CYR"/>
          <w:sz w:val="28"/>
          <w:szCs w:val="28"/>
        </w:rPr>
        <w:t>Основанием для начала административной процедуры является поступление заявления в</w:t>
      </w:r>
      <w:r w:rsidRPr="00675AB1">
        <w:rPr>
          <w:sz w:val="28"/>
          <w:szCs w:val="28"/>
        </w:rPr>
        <w:t xml:space="preserve"> управление либо в МФЦ</w:t>
      </w:r>
      <w:r w:rsidRPr="00675AB1">
        <w:rPr>
          <w:rFonts w:eastAsia="Arial CYR"/>
          <w:sz w:val="28"/>
          <w:szCs w:val="28"/>
        </w:rPr>
        <w:t xml:space="preserve"> с комплектом документов, необходимых для предоставления услуги.</w:t>
      </w:r>
    </w:p>
    <w:p w:rsidR="00AE3185" w:rsidRPr="00675AB1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AB1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 прием, регистрацию документов, оформление и выдачу расписки-уведомления о приеме документов.</w:t>
      </w:r>
    </w:p>
    <w:p w:rsidR="00FC23A2" w:rsidRPr="00FC23A2" w:rsidRDefault="00FC23A2" w:rsidP="00FC23A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23A2">
        <w:rPr>
          <w:rFonts w:ascii="Times New Roman" w:hAnsi="Times New Roman" w:cs="Times New Roman"/>
          <w:sz w:val="28"/>
          <w:szCs w:val="28"/>
        </w:rPr>
        <w:t>В случае если к заявлению, направленному по почте в  управление</w:t>
      </w:r>
      <w:r w:rsidR="003207CA">
        <w:rPr>
          <w:rFonts w:ascii="Times New Roman" w:hAnsi="Times New Roman" w:cs="Times New Roman"/>
          <w:sz w:val="28"/>
          <w:szCs w:val="28"/>
        </w:rPr>
        <w:t>,</w:t>
      </w:r>
      <w:r w:rsidRPr="00FC23A2">
        <w:rPr>
          <w:rFonts w:ascii="Times New Roman" w:hAnsi="Times New Roman" w:cs="Times New Roman"/>
          <w:sz w:val="28"/>
          <w:szCs w:val="28"/>
        </w:rPr>
        <w:t xml:space="preserve"> либо в МФЦ</w:t>
      </w:r>
      <w:r w:rsidR="003207CA">
        <w:rPr>
          <w:rFonts w:ascii="Times New Roman" w:hAnsi="Times New Roman" w:cs="Times New Roman"/>
          <w:sz w:val="28"/>
          <w:szCs w:val="28"/>
        </w:rPr>
        <w:t>,</w:t>
      </w:r>
      <w:r w:rsidRPr="00FC23A2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Pr="00FC23A2">
        <w:rPr>
          <w:rFonts w:ascii="Times New Roman" w:hAnsi="Times New Roman" w:cs="Times New Roman"/>
          <w:sz w:val="28"/>
          <w:szCs w:val="28"/>
        </w:rPr>
        <w:t xml:space="preserve">не приложены или приложены не все документы, </w:t>
      </w:r>
      <w:r w:rsidRPr="00FC23A2">
        <w:rPr>
          <w:rFonts w:ascii="Times New Roman" w:hAnsi="Times New Roman" w:cs="Times New Roman"/>
          <w:iCs/>
          <w:sz w:val="28"/>
          <w:szCs w:val="28"/>
        </w:rPr>
        <w:t xml:space="preserve">перечисленные в п. 2.6.1 Административного регламента, </w:t>
      </w:r>
      <w:r w:rsidRPr="00FC23A2">
        <w:rPr>
          <w:rFonts w:ascii="Times New Roman" w:hAnsi="Times New Roman" w:cs="Times New Roman"/>
          <w:sz w:val="28"/>
          <w:szCs w:val="28"/>
        </w:rPr>
        <w:t>управление</w:t>
      </w:r>
      <w:r w:rsidR="003207CA">
        <w:rPr>
          <w:rFonts w:ascii="Times New Roman" w:hAnsi="Times New Roman" w:cs="Times New Roman"/>
          <w:sz w:val="28"/>
          <w:szCs w:val="28"/>
        </w:rPr>
        <w:t>,</w:t>
      </w:r>
      <w:r w:rsidRPr="00FC23A2">
        <w:rPr>
          <w:rFonts w:ascii="Times New Roman" w:hAnsi="Times New Roman" w:cs="Times New Roman"/>
          <w:sz w:val="28"/>
          <w:szCs w:val="28"/>
        </w:rPr>
        <w:t xml:space="preserve"> либо МФЦ, возвращает обратившемуся лицу в 5-дневный срок с даты получения (регистрации) этих документов заявление и приложенные к нему документы.</w:t>
      </w:r>
    </w:p>
    <w:p w:rsidR="00FC23A2" w:rsidRPr="00FC23A2" w:rsidRDefault="00FC23A2" w:rsidP="00FC23A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23A2">
        <w:rPr>
          <w:rFonts w:ascii="Times New Roman" w:hAnsi="Times New Roman" w:cs="Times New Roman"/>
          <w:sz w:val="28"/>
          <w:szCs w:val="28"/>
        </w:rPr>
        <w:t>Возврат заявления и приложенных к нему документов осуществляется с указанием причины возврата способом, позволяющим подтвердить факт и дату возврата.</w:t>
      </w:r>
    </w:p>
    <w:p w:rsidR="00AE3185" w:rsidRPr="00FC23A2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A2">
        <w:rPr>
          <w:rFonts w:ascii="Times New Roman" w:hAnsi="Times New Roman" w:cs="Times New Roman"/>
          <w:sz w:val="28"/>
          <w:szCs w:val="28"/>
        </w:rPr>
        <w:t>В случае подачи заявления и документов в электронной форме указанная административная процедура дополнительно включает проверку действительности используемой заявителем усиленной квалифицированной электронной подписи.</w:t>
      </w:r>
    </w:p>
    <w:p w:rsidR="00AE3185" w:rsidRPr="00FC23A2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A2">
        <w:rPr>
          <w:rFonts w:ascii="Times New Roman" w:hAnsi="Times New Roman" w:cs="Times New Roman"/>
          <w:sz w:val="28"/>
          <w:szCs w:val="28"/>
        </w:rPr>
        <w:t>Общий максимальный срок выполнения административной процедуры 20 минут.</w:t>
      </w:r>
    </w:p>
    <w:p w:rsidR="00AE3185" w:rsidRPr="00FC23A2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A2"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управления либо МФЦ, ответственным за прием и регистрацию документов.</w:t>
      </w:r>
    </w:p>
    <w:p w:rsidR="00AE3185" w:rsidRPr="00FC23A2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A2">
        <w:rPr>
          <w:rFonts w:ascii="Times New Roman" w:hAnsi="Times New Roman" w:cs="Times New Roman"/>
          <w:sz w:val="28"/>
          <w:szCs w:val="28"/>
        </w:rPr>
        <w:t>Критериями принятия решения о приеме (отказе в приеме) документов являются основания, указанные в п. 2.8 Административного регламента.</w:t>
      </w:r>
    </w:p>
    <w:p w:rsidR="00AE3185" w:rsidRPr="00FC23A2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A2">
        <w:rPr>
          <w:rFonts w:ascii="Times New Roman" w:hAnsi="Times New Roman" w:cs="Times New Roman"/>
          <w:sz w:val="28"/>
          <w:szCs w:val="28"/>
        </w:rPr>
        <w:t xml:space="preserve">Должностное лицо управления либо МФЦ, ответственное за прием и регистрацию документов, вносит запись о приеме документов в Журнал регистрации заявлений и оформляет </w:t>
      </w:r>
      <w:bookmarkStart w:id="15" w:name="sub_3247"/>
      <w:r w:rsidRPr="00FC23A2">
        <w:rPr>
          <w:rFonts w:ascii="Times New Roman" w:hAnsi="Times New Roman" w:cs="Times New Roman"/>
          <w:sz w:val="28"/>
          <w:szCs w:val="28"/>
        </w:rPr>
        <w:t xml:space="preserve">расписку о приеме документов по установленной форме (приложение </w:t>
      </w:r>
      <w:r w:rsidR="002B78B9">
        <w:rPr>
          <w:rFonts w:ascii="Times New Roman" w:hAnsi="Times New Roman" w:cs="Times New Roman"/>
          <w:sz w:val="28"/>
          <w:szCs w:val="28"/>
        </w:rPr>
        <w:t>4</w:t>
      </w:r>
      <w:r w:rsidRPr="00FC23A2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регламенту). </w:t>
      </w:r>
      <w:bookmarkStart w:id="16" w:name="sub_32479"/>
      <w:bookmarkEnd w:id="15"/>
    </w:p>
    <w:p w:rsidR="00AE3185" w:rsidRDefault="00AE3185" w:rsidP="00887731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3251"/>
      <w:bookmarkEnd w:id="16"/>
      <w:r w:rsidRPr="00FC23A2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выдача заявителю расписки-уведомления о приеме документов</w:t>
      </w:r>
      <w:r w:rsidR="002B78B9">
        <w:rPr>
          <w:rFonts w:ascii="Times New Roman" w:hAnsi="Times New Roman" w:cs="Times New Roman"/>
          <w:sz w:val="28"/>
          <w:szCs w:val="28"/>
        </w:rPr>
        <w:t xml:space="preserve"> </w:t>
      </w:r>
      <w:r w:rsidR="002B78B9" w:rsidRPr="00FC23A2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2B78B9">
        <w:rPr>
          <w:rFonts w:ascii="Times New Roman" w:hAnsi="Times New Roman" w:cs="Times New Roman"/>
          <w:sz w:val="28"/>
          <w:szCs w:val="28"/>
        </w:rPr>
        <w:t>3</w:t>
      </w:r>
      <w:r w:rsidR="002B78B9" w:rsidRPr="00FC23A2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регламенту)</w:t>
      </w:r>
      <w:r w:rsidRPr="00FC23A2">
        <w:rPr>
          <w:rFonts w:ascii="Times New Roman" w:hAnsi="Times New Roman" w:cs="Times New Roman"/>
          <w:sz w:val="28"/>
          <w:szCs w:val="28"/>
        </w:rPr>
        <w:t>.</w:t>
      </w:r>
      <w:r w:rsidR="00887731">
        <w:rPr>
          <w:rFonts w:ascii="Times New Roman" w:hAnsi="Times New Roman" w:cs="Times New Roman"/>
          <w:sz w:val="28"/>
          <w:szCs w:val="28"/>
        </w:rPr>
        <w:t xml:space="preserve"> </w:t>
      </w:r>
      <w:r w:rsidRPr="00FC23A2">
        <w:rPr>
          <w:rFonts w:ascii="Times New Roman" w:hAnsi="Times New Roman" w:cs="Times New Roman"/>
          <w:sz w:val="28"/>
          <w:szCs w:val="28"/>
        </w:rPr>
        <w:t xml:space="preserve">Расписка-уведомление о приеме документов передается лично заявителю в ходе приема документов или направляется в электронном виде, в случае если документы направлены в электронной форме. </w:t>
      </w:r>
    </w:p>
    <w:p w:rsidR="00887731" w:rsidRDefault="00887731" w:rsidP="00887731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направлении заявления по почте – направляется извещение о дате получения (регистрации) заявления в 5-дневный срок с даты его получения (регистрации).</w:t>
      </w:r>
    </w:p>
    <w:p w:rsidR="00887731" w:rsidRDefault="00887731" w:rsidP="00887731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к заявлению, направленному по почте в управление, не приложены или приложены не все документы, предусмотренные п. 2.6.1. Административного регламента, управление, возвращает обратившемуся лицу в 5-</w:t>
      </w:r>
      <w:r>
        <w:rPr>
          <w:rFonts w:ascii="Times New Roman" w:hAnsi="Times New Roman" w:cs="Times New Roman"/>
          <w:sz w:val="28"/>
          <w:szCs w:val="28"/>
        </w:rPr>
        <w:lastRenderedPageBreak/>
        <w:t>дневный срок с даты получения (регистрации) этих документов заявление и приложенные к нему документы.</w:t>
      </w:r>
    </w:p>
    <w:p w:rsidR="00887731" w:rsidRPr="00FC23A2" w:rsidRDefault="00887731" w:rsidP="00887731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Возврат заявления и приложенных к нему документов осуществляется с указанием причины возврата способом, позволяющим подтвердить факт и дату возврата.</w:t>
      </w:r>
    </w:p>
    <w:p w:rsidR="00AE3185" w:rsidRPr="00FC23A2" w:rsidRDefault="00AE3185" w:rsidP="00AE3185">
      <w:pPr>
        <w:pStyle w:val="Standard"/>
        <w:suppressAutoHyphens w:val="0"/>
        <w:autoSpaceDE w:val="0"/>
        <w:ind w:firstLine="709"/>
        <w:jc w:val="both"/>
        <w:rPr>
          <w:sz w:val="28"/>
          <w:szCs w:val="28"/>
        </w:rPr>
      </w:pPr>
      <w:r w:rsidRPr="00FC23A2">
        <w:rPr>
          <w:sz w:val="28"/>
          <w:szCs w:val="28"/>
        </w:rPr>
        <w:t>Должностное лицо управления либо МФЦ, ответственное за прием и регистрацию документов, в течение одного рабочего дня передает в порядке делопроизводства пакет документов должностному лицу управления либо МФЦ, ответственному за истребование документов в порядке межведомственного (ведомственного) информационного взаимодействия.</w:t>
      </w:r>
    </w:p>
    <w:p w:rsidR="00AE3185" w:rsidRPr="00FC23A2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A2">
        <w:rPr>
          <w:rFonts w:ascii="Times New Roman" w:hAnsi="Times New Roman" w:cs="Times New Roman"/>
          <w:sz w:val="28"/>
          <w:szCs w:val="28"/>
        </w:rPr>
        <w:t>3.2.2. Формирование и направление межведомственных запросов.</w:t>
      </w:r>
    </w:p>
    <w:p w:rsidR="00AE3185" w:rsidRPr="00706FCE" w:rsidRDefault="00AE3185" w:rsidP="00AE3185">
      <w:pPr>
        <w:pStyle w:val="Standard"/>
        <w:suppressAutoHyphens w:val="0"/>
        <w:autoSpaceDE w:val="0"/>
        <w:ind w:firstLine="709"/>
        <w:jc w:val="both"/>
        <w:rPr>
          <w:rFonts w:eastAsia="Arial CYR"/>
          <w:sz w:val="28"/>
          <w:szCs w:val="28"/>
        </w:rPr>
      </w:pPr>
      <w:r w:rsidRPr="00706FCE">
        <w:rPr>
          <w:sz w:val="28"/>
          <w:szCs w:val="28"/>
        </w:rPr>
        <w:t>Основанием для начала административной процедуры является поступление пакета документов от должностного лица управления либо МФЦ, ответственного за прием и регистрацию документов, и непредставление заявителем документов, указанных в п. 2.7 Административного регламента.</w:t>
      </w:r>
    </w:p>
    <w:p w:rsidR="00AE3185" w:rsidRPr="00706FCE" w:rsidRDefault="00AE3185" w:rsidP="00AE3185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06FCE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 подготовку и направление межведомственного (ведомственного) запроса в орган и (или) организацию, в распоряжении которых находятся указанные документы, контроль над своевременным поступлением ответа на направленный запрос, получение ответа.</w:t>
      </w:r>
    </w:p>
    <w:p w:rsidR="00AE3185" w:rsidRPr="00706FCE" w:rsidRDefault="00AE3185" w:rsidP="00AE3185">
      <w:pPr>
        <w:pStyle w:val="Standard"/>
        <w:suppressAutoHyphens w:val="0"/>
        <w:autoSpaceDE w:val="0"/>
        <w:ind w:firstLine="709"/>
        <w:jc w:val="both"/>
        <w:rPr>
          <w:sz w:val="28"/>
          <w:szCs w:val="28"/>
        </w:rPr>
      </w:pPr>
      <w:r w:rsidRPr="00706FCE">
        <w:rPr>
          <w:sz w:val="28"/>
          <w:szCs w:val="28"/>
        </w:rPr>
        <w:t xml:space="preserve">Общий максимальный срок подготовки и направления запроса о предоставлении документов в рамках межведомственного (ведомственного) информационного взаимодействия не должен превышать 2 рабочих дней со дня поступления заявления и документов, предусмотренных пп. 2.6.1 Административного регламента. </w:t>
      </w:r>
    </w:p>
    <w:p w:rsidR="00AE3185" w:rsidRPr="00706FCE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FCE">
        <w:rPr>
          <w:rFonts w:ascii="Times New Roman" w:hAnsi="Times New Roman" w:cs="Times New Roman"/>
          <w:sz w:val="28"/>
          <w:szCs w:val="28"/>
        </w:rPr>
        <w:t>Если межведомственный (ведомственный)</w:t>
      </w:r>
      <w:r w:rsidRPr="00706FCE">
        <w:rPr>
          <w:sz w:val="28"/>
          <w:szCs w:val="28"/>
        </w:rPr>
        <w:t xml:space="preserve"> </w:t>
      </w:r>
      <w:r w:rsidRPr="00706FCE">
        <w:rPr>
          <w:rFonts w:ascii="Times New Roman" w:hAnsi="Times New Roman" w:cs="Times New Roman"/>
          <w:sz w:val="28"/>
          <w:szCs w:val="28"/>
        </w:rPr>
        <w:t>информационный обмен осуществляется на бумажных носителях, то 10-дневный срок принятия решения о назначении и выплате (отказе в назначении) пособия исчисляется со дня поступления в управление по межведомственному (ведомственному) запросу последнего необходимого документа.</w:t>
      </w:r>
    </w:p>
    <w:p w:rsidR="00AE3185" w:rsidRPr="00706FCE" w:rsidRDefault="00AE3185" w:rsidP="00AE3185">
      <w:pPr>
        <w:pStyle w:val="Standard"/>
        <w:suppressAutoHyphens w:val="0"/>
        <w:autoSpaceDE w:val="0"/>
        <w:ind w:firstLine="709"/>
        <w:jc w:val="both"/>
        <w:rPr>
          <w:sz w:val="28"/>
          <w:szCs w:val="28"/>
        </w:rPr>
      </w:pPr>
      <w:r w:rsidRPr="00706FCE">
        <w:rPr>
          <w:sz w:val="28"/>
          <w:szCs w:val="28"/>
        </w:rPr>
        <w:t>Направление межведомственного (ведомственного) запроса в рамках межведомственного (ведомственного) информационного взаимодействия осуществляется в электронном виде с использованием единой системы межведомственного электронного взаимодействия и системы электронного почтового сервиса гарантированной доставки с применением средств криптографической защиты информации и электронной подписи.</w:t>
      </w:r>
    </w:p>
    <w:p w:rsidR="00AE3185" w:rsidRPr="00706FCE" w:rsidRDefault="00AE3185" w:rsidP="00AE3185">
      <w:pPr>
        <w:suppressAutoHyphens w:val="0"/>
        <w:autoSpaceDE w:val="0"/>
        <w:autoSpaceDN w:val="0"/>
        <w:adjustRightInd w:val="0"/>
        <w:ind w:firstLine="72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06FCE">
        <w:rPr>
          <w:rFonts w:ascii="Times New Roman" w:hAnsi="Times New Roman" w:cs="Times New Roman"/>
          <w:sz w:val="28"/>
          <w:szCs w:val="28"/>
        </w:rPr>
        <w:t>При отсутствии технической возможности направления межведомственного (ведомственного) запроса с использованием системы электронного почтового сервиса гарантированной доставки межведомственный запрос формируется на бумажном носителе в соответствии с требованиями пунктов 1-6 и 8 ч. 1 ст. 7</w:t>
      </w:r>
      <w:r w:rsidRPr="00706FCE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706FCE">
        <w:rPr>
          <w:rFonts w:ascii="Times New Roman" w:hAnsi="Times New Roman" w:cs="Times New Roman"/>
          <w:sz w:val="28"/>
          <w:szCs w:val="28"/>
        </w:rPr>
        <w:t>Федерального закона от 27 июля 2010 года № 210-ФЗ «Об организации предоставления государственных и муниципальных услуг» и направляется в орган и (или) организацию, в распоряжении которых находятся указанные документы, по почте или курьером.</w:t>
      </w:r>
    </w:p>
    <w:p w:rsidR="00AE3185" w:rsidRPr="00706FCE" w:rsidRDefault="00AE3185" w:rsidP="00AE3185">
      <w:pPr>
        <w:pStyle w:val="Standard"/>
        <w:suppressAutoHyphens w:val="0"/>
        <w:autoSpaceDE w:val="0"/>
        <w:ind w:firstLine="709"/>
        <w:jc w:val="both"/>
        <w:rPr>
          <w:sz w:val="28"/>
          <w:szCs w:val="28"/>
        </w:rPr>
      </w:pPr>
      <w:r w:rsidRPr="00706FCE">
        <w:rPr>
          <w:sz w:val="28"/>
          <w:szCs w:val="28"/>
        </w:rPr>
        <w:t>Указанная административная процедура выполняется должностным лицом управления либо МФЦ, ответственным за истребование документов в порядке межведомственного (ведомственного) информационного взаимодействия.</w:t>
      </w:r>
    </w:p>
    <w:p w:rsidR="00AE3185" w:rsidRPr="00706FCE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FCE">
        <w:rPr>
          <w:rFonts w:ascii="Times New Roman" w:eastAsia="Arial" w:hAnsi="Times New Roman" w:cs="Times New Roman"/>
          <w:bCs/>
          <w:sz w:val="28"/>
          <w:szCs w:val="28"/>
        </w:rPr>
        <w:t xml:space="preserve">Критериями принятия решения о направлении запроса об истребовании документа в порядке межведомственного (ведомственного) информационного </w:t>
      </w:r>
      <w:r w:rsidRPr="00706FCE">
        <w:rPr>
          <w:rFonts w:ascii="Times New Roman" w:eastAsia="Arial" w:hAnsi="Times New Roman" w:cs="Times New Roman"/>
          <w:bCs/>
          <w:sz w:val="28"/>
          <w:szCs w:val="28"/>
        </w:rPr>
        <w:lastRenderedPageBreak/>
        <w:t>взаимодействия является непредставление заявителем документов, указанных в п. 2.7 Административного регламента.</w:t>
      </w:r>
    </w:p>
    <w:p w:rsidR="00AE3185" w:rsidRPr="00706FCE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FCE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получение управлением либо МФЦ ответа на межведомственный (ведомственный) запрос. </w:t>
      </w:r>
    </w:p>
    <w:p w:rsidR="00AE3185" w:rsidRPr="00706FCE" w:rsidRDefault="00AE3185" w:rsidP="00AE3185">
      <w:pPr>
        <w:pStyle w:val="Standard"/>
        <w:suppressAutoHyphens w:val="0"/>
        <w:autoSpaceDE w:val="0"/>
        <w:ind w:firstLine="709"/>
        <w:jc w:val="both"/>
        <w:rPr>
          <w:sz w:val="28"/>
          <w:szCs w:val="28"/>
        </w:rPr>
      </w:pPr>
      <w:r w:rsidRPr="00706FCE">
        <w:rPr>
          <w:sz w:val="28"/>
          <w:szCs w:val="28"/>
        </w:rPr>
        <w:t>Должностное лицо управления либо МФЦ, ответственное за истребование документов в порядке межведомственного (ведомственного) информационного взаимодействия, при поступлении ответа на запрос приобщает его к пакету документов, передает в порядке делопроизводства должностному лицу управления, ответственному за назначение пособия.</w:t>
      </w:r>
    </w:p>
    <w:p w:rsidR="00AE3185" w:rsidRPr="00706FCE" w:rsidRDefault="00AE3185" w:rsidP="00AE3185">
      <w:pPr>
        <w:pStyle w:val="Standard"/>
        <w:suppressAutoHyphens w:val="0"/>
        <w:autoSpaceDE w:val="0"/>
        <w:ind w:firstLine="709"/>
        <w:jc w:val="both"/>
        <w:rPr>
          <w:rFonts w:eastAsia="Arial"/>
          <w:bCs/>
          <w:sz w:val="28"/>
          <w:szCs w:val="28"/>
        </w:rPr>
      </w:pPr>
      <w:r w:rsidRPr="00706FCE">
        <w:rPr>
          <w:sz w:val="28"/>
          <w:szCs w:val="28"/>
        </w:rPr>
        <w:t>Передача должностным лицом МФЦ пакета документов в управление осуществляется в соответствии с соглашением, заключенным между МФЦ и управлением.</w:t>
      </w:r>
    </w:p>
    <w:p w:rsidR="003A3E89" w:rsidRPr="00C87B83" w:rsidRDefault="00AE3185" w:rsidP="003A3E89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33"/>
      <w:r w:rsidRPr="002006FF">
        <w:rPr>
          <w:rFonts w:ascii="Times New Roman" w:hAnsi="Times New Roman" w:cs="Times New Roman"/>
          <w:sz w:val="28"/>
          <w:szCs w:val="28"/>
        </w:rPr>
        <w:t>3.2</w:t>
      </w:r>
      <w:bookmarkEnd w:id="18"/>
      <w:r w:rsidRPr="002006FF">
        <w:rPr>
          <w:rFonts w:ascii="Times New Roman" w:hAnsi="Times New Roman" w:cs="Times New Roman"/>
          <w:sz w:val="28"/>
          <w:szCs w:val="28"/>
        </w:rPr>
        <w:t>.</w:t>
      </w:r>
      <w:r w:rsidR="002006FF" w:rsidRPr="002006FF">
        <w:rPr>
          <w:rFonts w:ascii="Times New Roman" w:hAnsi="Times New Roman" w:cs="Times New Roman"/>
          <w:sz w:val="28"/>
          <w:szCs w:val="28"/>
        </w:rPr>
        <w:t>3</w:t>
      </w:r>
      <w:r w:rsidRPr="005E0F7B">
        <w:rPr>
          <w:rFonts w:ascii="Times New Roman" w:hAnsi="Times New Roman" w:cs="Times New Roman"/>
          <w:sz w:val="28"/>
          <w:szCs w:val="28"/>
        </w:rPr>
        <w:t xml:space="preserve">. </w:t>
      </w:r>
      <w:r w:rsidR="003A3E89" w:rsidRPr="00C87B83">
        <w:rPr>
          <w:rFonts w:ascii="Times New Roman" w:hAnsi="Times New Roman" w:cs="Times New Roman"/>
          <w:sz w:val="28"/>
          <w:szCs w:val="28"/>
        </w:rPr>
        <w:t>Истребование документов, в случае проведения дополнительной проверки представленной информации.</w:t>
      </w:r>
    </w:p>
    <w:p w:rsidR="003A3E89" w:rsidRPr="00C87B83" w:rsidRDefault="003A3E89" w:rsidP="003A3E8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7B83">
        <w:rPr>
          <w:rFonts w:ascii="Times New Roman" w:hAnsi="Times New Roman" w:cs="Times New Roman"/>
          <w:sz w:val="28"/>
          <w:szCs w:val="28"/>
        </w:rPr>
        <w:t xml:space="preserve">Основанием для начала процедуры является установление факта несоответствия документов, </w:t>
      </w:r>
      <w:r w:rsidRPr="00C87B83">
        <w:rPr>
          <w:rFonts w:ascii="Times New Roman" w:eastAsia="Arial" w:hAnsi="Times New Roman" w:cs="Times New Roman"/>
          <w:bCs/>
          <w:sz w:val="28"/>
          <w:szCs w:val="28"/>
        </w:rPr>
        <w:t>указанных в п. 2.6.1 Административного регламента,</w:t>
      </w:r>
      <w:r w:rsidRPr="00C87B83">
        <w:rPr>
          <w:rFonts w:ascii="Times New Roman" w:hAnsi="Times New Roman" w:cs="Times New Roman"/>
          <w:sz w:val="28"/>
          <w:szCs w:val="28"/>
        </w:rPr>
        <w:t xml:space="preserve"> представленных заявителем.</w:t>
      </w:r>
    </w:p>
    <w:p w:rsidR="003A3E89" w:rsidRPr="00C87B83" w:rsidRDefault="003A3E89" w:rsidP="003A3E8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7B83">
        <w:rPr>
          <w:rFonts w:ascii="Times New Roman" w:hAnsi="Times New Roman" w:cs="Times New Roman"/>
          <w:sz w:val="28"/>
          <w:szCs w:val="28"/>
        </w:rPr>
        <w:t>Ответственным за получение дополнительных сведений (документов) является специалист управления либо МФЦ, ответственный за истребование документов, который направляет запросы в организации, не входящие в межведомственное взаимодействие.</w:t>
      </w:r>
    </w:p>
    <w:p w:rsidR="003A3E89" w:rsidRPr="00C87B83" w:rsidRDefault="003A3E89" w:rsidP="003A3E8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7B83">
        <w:rPr>
          <w:rFonts w:ascii="Times New Roman" w:hAnsi="Times New Roman" w:cs="Times New Roman"/>
          <w:sz w:val="28"/>
          <w:szCs w:val="28"/>
        </w:rPr>
        <w:t xml:space="preserve">Специалист управления либо МФЦ, ответственный за истребование документов, в 10-дневный срок направляет </w:t>
      </w:r>
      <w:hyperlink w:anchor="Par908" w:history="1">
        <w:r w:rsidRPr="00C87B83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C87B83">
        <w:rPr>
          <w:rFonts w:ascii="Times New Roman" w:hAnsi="Times New Roman" w:cs="Times New Roman"/>
          <w:sz w:val="28"/>
          <w:szCs w:val="28"/>
        </w:rPr>
        <w:t xml:space="preserve"> заявителю  о направлении запроса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6851">
        <w:rPr>
          <w:rFonts w:ascii="Times New Roman" w:hAnsi="Times New Roman" w:cs="Times New Roman"/>
          <w:sz w:val="28"/>
          <w:szCs w:val="28"/>
        </w:rPr>
        <w:t xml:space="preserve">(приложение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A6851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регламенту)</w:t>
      </w:r>
      <w:r w:rsidRPr="00C87B83">
        <w:rPr>
          <w:rFonts w:ascii="Times New Roman" w:hAnsi="Times New Roman" w:cs="Times New Roman"/>
          <w:sz w:val="28"/>
          <w:szCs w:val="28"/>
        </w:rPr>
        <w:t xml:space="preserve">. В таком случае окончательный срок предоставления услуги не должен превышать 30 календарных дней после подачи </w:t>
      </w:r>
      <w:hyperlink w:anchor="Par724" w:history="1">
        <w:r w:rsidRPr="00C87B83">
          <w:rPr>
            <w:rFonts w:ascii="Times New Roman" w:hAnsi="Times New Roman" w:cs="Times New Roman"/>
            <w:sz w:val="28"/>
            <w:szCs w:val="28"/>
          </w:rPr>
          <w:t>заявления</w:t>
        </w:r>
      </w:hyperlink>
      <w:r w:rsidRPr="00C87B83">
        <w:rPr>
          <w:rFonts w:ascii="Times New Roman" w:hAnsi="Times New Roman" w:cs="Times New Roman"/>
          <w:sz w:val="28"/>
          <w:szCs w:val="28"/>
        </w:rPr>
        <w:t>.</w:t>
      </w:r>
    </w:p>
    <w:p w:rsidR="003A3E89" w:rsidRPr="00C87B83" w:rsidRDefault="003A3E89" w:rsidP="003A3E8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7B83">
        <w:rPr>
          <w:rFonts w:ascii="Times New Roman" w:hAnsi="Times New Roman" w:cs="Times New Roman"/>
          <w:sz w:val="28"/>
          <w:szCs w:val="28"/>
        </w:rPr>
        <w:t>Процедура завершается получением дополнительных сведений управлением либо МФЦ от организаций, в которые направлены соответствующие запросы.</w:t>
      </w:r>
    </w:p>
    <w:p w:rsidR="003A3E89" w:rsidRDefault="003A3E89" w:rsidP="003A3E89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B83">
        <w:rPr>
          <w:rFonts w:ascii="Times New Roman" w:hAnsi="Times New Roman" w:cs="Times New Roman"/>
          <w:sz w:val="28"/>
          <w:szCs w:val="28"/>
        </w:rPr>
        <w:t>Контроль за получением дополнительных сведений (документов) осуществляет начальник отдела управления.</w:t>
      </w:r>
    </w:p>
    <w:p w:rsidR="00AE3185" w:rsidRPr="005E0F7B" w:rsidRDefault="003A3E89" w:rsidP="002006FF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3.2.4. </w:t>
      </w:r>
      <w:r w:rsidR="00AE3185" w:rsidRPr="005E0F7B">
        <w:rPr>
          <w:rFonts w:ascii="Times New Roman" w:hAnsi="Times New Roman" w:cs="Times New Roman"/>
          <w:sz w:val="28"/>
          <w:szCs w:val="28"/>
        </w:rPr>
        <w:t>Проверка права</w:t>
      </w:r>
      <w:r w:rsidR="00132A8F">
        <w:rPr>
          <w:rFonts w:ascii="Times New Roman" w:hAnsi="Times New Roman" w:cs="Times New Roman"/>
          <w:sz w:val="28"/>
          <w:szCs w:val="28"/>
        </w:rPr>
        <w:t xml:space="preserve"> и принятие решения о назначении, уведомление заявителя о принятом решении</w:t>
      </w:r>
      <w:r w:rsidR="005E0F7B" w:rsidRPr="005E0F7B">
        <w:rPr>
          <w:rFonts w:ascii="Times New Roman" w:hAnsi="Times New Roman" w:cs="Times New Roman"/>
          <w:sz w:val="28"/>
          <w:szCs w:val="28"/>
        </w:rPr>
        <w:t>.</w:t>
      </w:r>
    </w:p>
    <w:p w:rsidR="00AE3185" w:rsidRPr="005E0F7B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F7B">
        <w:rPr>
          <w:rFonts w:ascii="Times New Roman" w:hAnsi="Times New Roman" w:cs="Times New Roman"/>
          <w:sz w:val="28"/>
          <w:szCs w:val="28"/>
        </w:rPr>
        <w:t>Основанием для начала процедуры является поступление пакета документов от должностного лица управления либо МФЦ, ответственного за прием и регистрацию документов, должностно</w:t>
      </w:r>
      <w:r w:rsidR="005E0F7B" w:rsidRPr="005E0F7B">
        <w:rPr>
          <w:rFonts w:ascii="Times New Roman" w:hAnsi="Times New Roman" w:cs="Times New Roman"/>
          <w:sz w:val="28"/>
          <w:szCs w:val="28"/>
        </w:rPr>
        <w:t>му</w:t>
      </w:r>
      <w:r w:rsidRPr="005E0F7B">
        <w:rPr>
          <w:rFonts w:ascii="Times New Roman" w:hAnsi="Times New Roman" w:cs="Times New Roman"/>
          <w:sz w:val="28"/>
          <w:szCs w:val="28"/>
        </w:rPr>
        <w:t xml:space="preserve"> лиц</w:t>
      </w:r>
      <w:r w:rsidR="005E0F7B" w:rsidRPr="005E0F7B">
        <w:rPr>
          <w:rFonts w:ascii="Times New Roman" w:hAnsi="Times New Roman" w:cs="Times New Roman"/>
          <w:sz w:val="28"/>
          <w:szCs w:val="28"/>
        </w:rPr>
        <w:t>у</w:t>
      </w:r>
      <w:r w:rsidR="00132A8F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5E0F7B">
        <w:rPr>
          <w:rFonts w:ascii="Times New Roman" w:hAnsi="Times New Roman" w:cs="Times New Roman"/>
          <w:sz w:val="28"/>
          <w:szCs w:val="28"/>
        </w:rPr>
        <w:t>, ответственно</w:t>
      </w:r>
      <w:r w:rsidR="005E0F7B" w:rsidRPr="005E0F7B">
        <w:rPr>
          <w:rFonts w:ascii="Times New Roman" w:hAnsi="Times New Roman" w:cs="Times New Roman"/>
          <w:sz w:val="28"/>
          <w:szCs w:val="28"/>
        </w:rPr>
        <w:t>му</w:t>
      </w:r>
      <w:r w:rsidRPr="005E0F7B">
        <w:rPr>
          <w:rFonts w:ascii="Times New Roman" w:hAnsi="Times New Roman" w:cs="Times New Roman"/>
          <w:sz w:val="28"/>
          <w:szCs w:val="28"/>
        </w:rPr>
        <w:t xml:space="preserve"> за истребование документов в порядке межведомственного (ведомственного) информационного взаимодействия.</w:t>
      </w:r>
    </w:p>
    <w:p w:rsidR="00AE3185" w:rsidRPr="005E0F7B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F7B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 проверку права заявителя на пособие, принятие решения о назначении и выплате (отказе в назначении) пособия, формирование личного дела, уведомление заявителя о назначении (отказе в назначении) пособия.</w:t>
      </w:r>
    </w:p>
    <w:p w:rsidR="00AE3185" w:rsidRPr="005E0F7B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F7B">
        <w:rPr>
          <w:rFonts w:ascii="Times New Roman" w:hAnsi="Times New Roman" w:cs="Times New Roman"/>
          <w:sz w:val="28"/>
          <w:szCs w:val="28"/>
        </w:rPr>
        <w:t>Общий максимальный срок выполнения процедуры 3 дня.</w:t>
      </w:r>
    </w:p>
    <w:p w:rsidR="00AE3185" w:rsidRPr="005E0F7B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F7B"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управления, ответственным за назначение пособия.</w:t>
      </w:r>
    </w:p>
    <w:p w:rsidR="00AE3185" w:rsidRPr="005E0F7B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F7B">
        <w:rPr>
          <w:rFonts w:ascii="Times New Roman" w:hAnsi="Times New Roman" w:cs="Times New Roman"/>
          <w:sz w:val="28"/>
          <w:szCs w:val="28"/>
        </w:rPr>
        <w:t xml:space="preserve">При наличии права на пособие, должностное лицо управления, ответственное за назначение пособия, готовит проект решения о назначении и выплате пособия (приложение </w:t>
      </w:r>
      <w:r w:rsidR="002B78B9">
        <w:rPr>
          <w:rFonts w:ascii="Times New Roman" w:hAnsi="Times New Roman" w:cs="Times New Roman"/>
          <w:sz w:val="28"/>
          <w:szCs w:val="28"/>
        </w:rPr>
        <w:t>5</w:t>
      </w:r>
      <w:r w:rsidRPr="005E0F7B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регламенту). </w:t>
      </w:r>
    </w:p>
    <w:p w:rsidR="00AE3185" w:rsidRPr="005E0F7B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F7B">
        <w:rPr>
          <w:rFonts w:ascii="Times New Roman" w:hAnsi="Times New Roman" w:cs="Times New Roman"/>
          <w:sz w:val="28"/>
          <w:szCs w:val="28"/>
        </w:rPr>
        <w:t xml:space="preserve">При отсутствии права на пособие, должностное лицо управления, ответственное за назначение пособия, готовит проект решения об отказе в </w:t>
      </w:r>
      <w:r w:rsidRPr="005E0F7B">
        <w:rPr>
          <w:rFonts w:ascii="Times New Roman" w:hAnsi="Times New Roman" w:cs="Times New Roman"/>
          <w:sz w:val="28"/>
          <w:szCs w:val="28"/>
        </w:rPr>
        <w:lastRenderedPageBreak/>
        <w:t xml:space="preserve">назначении пособия (приложение </w:t>
      </w:r>
      <w:r w:rsidR="002B78B9">
        <w:rPr>
          <w:rFonts w:ascii="Times New Roman" w:hAnsi="Times New Roman" w:cs="Times New Roman"/>
          <w:sz w:val="28"/>
          <w:szCs w:val="28"/>
        </w:rPr>
        <w:t>6</w:t>
      </w:r>
      <w:r w:rsidRPr="005E0F7B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регламенту). </w:t>
      </w:r>
    </w:p>
    <w:p w:rsidR="00AE3185" w:rsidRPr="005E0F7B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F7B">
        <w:rPr>
          <w:rFonts w:ascii="Times New Roman" w:hAnsi="Times New Roman" w:cs="Times New Roman"/>
          <w:sz w:val="28"/>
          <w:szCs w:val="28"/>
        </w:rPr>
        <w:t xml:space="preserve">Решение о назначении и выплате (отказе в назначении) пособия формируется автоматизированным путем. </w:t>
      </w:r>
    </w:p>
    <w:p w:rsidR="00AE3185" w:rsidRPr="005E0F7B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F7B">
        <w:rPr>
          <w:rFonts w:ascii="Times New Roman" w:hAnsi="Times New Roman" w:cs="Times New Roman"/>
          <w:sz w:val="28"/>
          <w:szCs w:val="28"/>
        </w:rPr>
        <w:t>Решение о назначении и выплате (отказе в назначении) пособия принимает начальник управления или уполномоченное должностное лицо управления.</w:t>
      </w:r>
    </w:p>
    <w:p w:rsidR="00AE3185" w:rsidRPr="007A6851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6851">
        <w:rPr>
          <w:rFonts w:ascii="Times New Roman" w:hAnsi="Times New Roman" w:cs="Times New Roman"/>
          <w:sz w:val="28"/>
          <w:szCs w:val="28"/>
        </w:rPr>
        <w:t>Лицо, принимающее решение о назначении и выплате (отказе в назначении) пособия, утверждает проект решения о назначении и выплате (отказе в назначении) пособия, проставляет на нем гербовую печать управления, и передает его, личное дело получателя в порядке делопроизводства должностному лицу управления, ответственному за назначение пособия.</w:t>
      </w:r>
    </w:p>
    <w:p w:rsidR="00AE3185" w:rsidRPr="007A6851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6851">
        <w:rPr>
          <w:rFonts w:ascii="Times New Roman" w:hAnsi="Times New Roman" w:cs="Times New Roman"/>
          <w:sz w:val="28"/>
          <w:szCs w:val="28"/>
        </w:rPr>
        <w:t>При обращении заявителя должностное лицо управления, ответственное за назначение пособия, формирует личное дело заявителя, которое состоит из решения о назначении и выплате (отказе в назначении) пособия и поступивших документов.</w:t>
      </w:r>
    </w:p>
    <w:p w:rsidR="00AE3185" w:rsidRPr="007A6851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6851">
        <w:rPr>
          <w:rFonts w:ascii="Times New Roman" w:hAnsi="Times New Roman" w:cs="Times New Roman"/>
          <w:sz w:val="28"/>
          <w:szCs w:val="28"/>
        </w:rPr>
        <w:t>Личное дело формируется на каждого получателя пособия.</w:t>
      </w:r>
    </w:p>
    <w:p w:rsidR="00AE3185" w:rsidRPr="007A6851" w:rsidRDefault="00AE3185" w:rsidP="00AE3185">
      <w:pPr>
        <w:pStyle w:val="35"/>
        <w:tabs>
          <w:tab w:val="left" w:pos="144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6851">
        <w:rPr>
          <w:rFonts w:ascii="Times New Roman" w:hAnsi="Times New Roman" w:cs="Times New Roman"/>
          <w:sz w:val="28"/>
          <w:szCs w:val="28"/>
        </w:rPr>
        <w:t xml:space="preserve">Должностное лицо управления, ответственное за назначение пособия, готовит уведомление о назначении (приложение </w:t>
      </w:r>
      <w:r w:rsidR="002B78B9">
        <w:rPr>
          <w:rFonts w:ascii="Times New Roman" w:hAnsi="Times New Roman" w:cs="Times New Roman"/>
          <w:sz w:val="28"/>
          <w:szCs w:val="28"/>
        </w:rPr>
        <w:t>7</w:t>
      </w:r>
      <w:r w:rsidRPr="007A6851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регламенту) или отказе в назначении пособия (приложение </w:t>
      </w:r>
      <w:r w:rsidR="002B78B9">
        <w:rPr>
          <w:rFonts w:ascii="Times New Roman" w:hAnsi="Times New Roman" w:cs="Times New Roman"/>
          <w:sz w:val="28"/>
          <w:szCs w:val="28"/>
        </w:rPr>
        <w:t>8</w:t>
      </w:r>
      <w:r w:rsidRPr="007A6851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регламенту) для направления заявителю.</w:t>
      </w:r>
    </w:p>
    <w:p w:rsidR="00AE3185" w:rsidRDefault="00AE3185" w:rsidP="00AE3185">
      <w:pPr>
        <w:pStyle w:val="35"/>
        <w:tabs>
          <w:tab w:val="left" w:pos="144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6851">
        <w:rPr>
          <w:rFonts w:ascii="Times New Roman" w:hAnsi="Times New Roman" w:cs="Times New Roman"/>
          <w:sz w:val="28"/>
          <w:szCs w:val="28"/>
        </w:rPr>
        <w:t>Уведомление о принятом решении может быть направлено заявителю посредством почтовой связи, в электронной форме; его копия помещается в личное дело получателя пособия.</w:t>
      </w:r>
    </w:p>
    <w:p w:rsidR="003A3E89" w:rsidRPr="007A6851" w:rsidRDefault="003A3E89" w:rsidP="00AE3185">
      <w:pPr>
        <w:pStyle w:val="35"/>
        <w:tabs>
          <w:tab w:val="left" w:pos="144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отказа в назначении пособия, письменное уведомление об этом направляется заявителю в 5-дневный срок с даты принятия соответствующего решения с указанием причины отказа и порядка его обжалования.</w:t>
      </w:r>
    </w:p>
    <w:p w:rsidR="00AE3185" w:rsidRPr="007A6851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6851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направление заявителю уведомления о назначении (отказе в назначении) пособия. </w:t>
      </w:r>
    </w:p>
    <w:p w:rsidR="00AE3185" w:rsidRPr="007A6851" w:rsidRDefault="00AE3185" w:rsidP="00AE3185">
      <w:pPr>
        <w:tabs>
          <w:tab w:val="left" w:pos="7088"/>
        </w:tabs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  <w:r w:rsidRPr="007A6851">
        <w:rPr>
          <w:rFonts w:ascii="Times New Roman" w:hAnsi="Times New Roman" w:cs="Times New Roman"/>
          <w:sz w:val="28"/>
          <w:szCs w:val="28"/>
        </w:rPr>
        <w:t>3.2.</w:t>
      </w:r>
      <w:r w:rsidR="003A3E89">
        <w:rPr>
          <w:rFonts w:ascii="Times New Roman" w:hAnsi="Times New Roman" w:cs="Times New Roman"/>
          <w:sz w:val="28"/>
          <w:szCs w:val="28"/>
        </w:rPr>
        <w:t>5</w:t>
      </w:r>
      <w:r w:rsidRPr="007A6851">
        <w:rPr>
          <w:rFonts w:ascii="Times New Roman" w:hAnsi="Times New Roman" w:cs="Times New Roman"/>
          <w:sz w:val="28"/>
          <w:szCs w:val="28"/>
        </w:rPr>
        <w:t>. Формирование выплатных документов.</w:t>
      </w:r>
    </w:p>
    <w:p w:rsidR="007A6851" w:rsidRDefault="007A6851" w:rsidP="007A6851">
      <w:pPr>
        <w:pStyle w:val="Standard"/>
        <w:ind w:firstLine="720"/>
        <w:jc w:val="both"/>
        <w:rPr>
          <w:rFonts w:eastAsia="Arial CYR"/>
          <w:sz w:val="28"/>
          <w:szCs w:val="28"/>
        </w:rPr>
      </w:pPr>
      <w:r>
        <w:rPr>
          <w:rFonts w:eastAsia="Arial CYR"/>
          <w:sz w:val="28"/>
          <w:szCs w:val="28"/>
        </w:rPr>
        <w:t xml:space="preserve">Основанием для начала административной процедуры является поступление денежных средств, предусмотренных на выплату </w:t>
      </w:r>
      <w:r>
        <w:rPr>
          <w:rFonts w:eastAsia="Arial CYR"/>
          <w:bCs/>
          <w:color w:val="000000"/>
          <w:sz w:val="28"/>
          <w:szCs w:val="28"/>
        </w:rPr>
        <w:t>пособия</w:t>
      </w:r>
      <w:r>
        <w:rPr>
          <w:rFonts w:eastAsia="Arial CYR"/>
          <w:sz w:val="28"/>
          <w:szCs w:val="28"/>
        </w:rPr>
        <w:t xml:space="preserve">, на счет управления для осуществления выплаты через </w:t>
      </w:r>
      <w:r>
        <w:rPr>
          <w:bCs/>
          <w:color w:val="000000"/>
          <w:sz w:val="28"/>
          <w:szCs w:val="28"/>
        </w:rPr>
        <w:t>кредитные и доставочные организации</w:t>
      </w:r>
      <w:r>
        <w:rPr>
          <w:rFonts w:eastAsia="Arial CYR"/>
          <w:sz w:val="28"/>
          <w:szCs w:val="28"/>
        </w:rPr>
        <w:t>.</w:t>
      </w:r>
    </w:p>
    <w:p w:rsidR="007A6851" w:rsidRDefault="007A6851" w:rsidP="007A6851">
      <w:pPr>
        <w:pStyle w:val="Standard"/>
        <w:ind w:firstLine="720"/>
        <w:jc w:val="both"/>
        <w:rPr>
          <w:sz w:val="28"/>
          <w:szCs w:val="28"/>
        </w:rPr>
      </w:pPr>
      <w:r>
        <w:rPr>
          <w:rFonts w:eastAsia="Arial CYR"/>
          <w:sz w:val="28"/>
          <w:szCs w:val="28"/>
        </w:rPr>
        <w:t xml:space="preserve">Содержание административной процедуры включает в себя формирование выплатных документов (списков </w:t>
      </w:r>
      <w:r>
        <w:rPr>
          <w:sz w:val="28"/>
          <w:szCs w:val="28"/>
        </w:rPr>
        <w:t>для зачисления на счета по вкладам в кредитные организации, ведомостей в случае выплаты пособия через доставочную организацию), их передачу в кредитные (доставочные) организации, отработку возвратов сумм пособий.</w:t>
      </w:r>
    </w:p>
    <w:p w:rsidR="00AE3185" w:rsidRPr="00C450FE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0FE">
        <w:rPr>
          <w:rFonts w:ascii="Times New Roman" w:hAnsi="Times New Roman" w:cs="Times New Roman"/>
          <w:sz w:val="28"/>
          <w:szCs w:val="28"/>
        </w:rPr>
        <w:t>Общий максимальный срок выполнения административной процедуры составляет 2 дня.</w:t>
      </w:r>
    </w:p>
    <w:p w:rsidR="00AE3185" w:rsidRPr="00C450FE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0FE"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управления, ответственным за выплату пособия.</w:t>
      </w:r>
    </w:p>
    <w:p w:rsidR="00AE3185" w:rsidRPr="002006FF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0FE">
        <w:rPr>
          <w:rFonts w:ascii="Times New Roman" w:hAnsi="Times New Roman" w:cs="Times New Roman"/>
          <w:sz w:val="28"/>
          <w:szCs w:val="28"/>
        </w:rPr>
        <w:t xml:space="preserve">Ведомости на выплату пособия, списки для зачисления на счета по вкладам (далее – выплатные документы) формируются в автоматизированном режиме на бумажном носителе либо в электронном виде, не позднее </w:t>
      </w:r>
      <w:r w:rsidRPr="002006FF">
        <w:rPr>
          <w:rFonts w:ascii="Times New Roman" w:hAnsi="Times New Roman" w:cs="Times New Roman"/>
          <w:sz w:val="28"/>
          <w:szCs w:val="28"/>
        </w:rPr>
        <w:t>2</w:t>
      </w:r>
      <w:r w:rsidR="00B12050">
        <w:rPr>
          <w:rFonts w:ascii="Times New Roman" w:hAnsi="Times New Roman" w:cs="Times New Roman"/>
          <w:sz w:val="28"/>
          <w:szCs w:val="28"/>
        </w:rPr>
        <w:t>8</w:t>
      </w:r>
      <w:r w:rsidRPr="002006FF">
        <w:rPr>
          <w:rFonts w:ascii="Times New Roman" w:hAnsi="Times New Roman" w:cs="Times New Roman"/>
          <w:sz w:val="28"/>
          <w:szCs w:val="28"/>
        </w:rPr>
        <w:t xml:space="preserve"> числа.</w:t>
      </w:r>
    </w:p>
    <w:p w:rsidR="00AE3185" w:rsidRPr="00C450FE" w:rsidRDefault="00AE3185" w:rsidP="00AE3185">
      <w:pPr>
        <w:pStyle w:val="35"/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0FE">
        <w:rPr>
          <w:rFonts w:ascii="Times New Roman" w:hAnsi="Times New Roman" w:cs="Times New Roman"/>
          <w:sz w:val="28"/>
          <w:szCs w:val="28"/>
        </w:rPr>
        <w:t>Выплатные документы подписываются начальником и главным бухгалтером управления, заверяются гербовой печатью управления (либо электронной подписью).</w:t>
      </w:r>
    </w:p>
    <w:p w:rsidR="00AE3185" w:rsidRPr="00C450FE" w:rsidRDefault="00AE3185" w:rsidP="00AE3185">
      <w:pPr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0FE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передача выплатных документов </w:t>
      </w:r>
      <w:r w:rsidR="003A3E89">
        <w:rPr>
          <w:rFonts w:ascii="Times New Roman" w:hAnsi="Times New Roman" w:cs="Times New Roman"/>
          <w:sz w:val="28"/>
          <w:szCs w:val="28"/>
        </w:rPr>
        <w:t xml:space="preserve">в </w:t>
      </w:r>
      <w:r w:rsidRPr="00C450FE">
        <w:rPr>
          <w:rFonts w:ascii="Times New Roman" w:hAnsi="Times New Roman" w:cs="Times New Roman"/>
          <w:sz w:val="28"/>
          <w:szCs w:val="28"/>
        </w:rPr>
        <w:t>кредитны</w:t>
      </w:r>
      <w:r w:rsidR="003A3E89">
        <w:rPr>
          <w:rFonts w:ascii="Times New Roman" w:hAnsi="Times New Roman" w:cs="Times New Roman"/>
          <w:sz w:val="28"/>
          <w:szCs w:val="28"/>
        </w:rPr>
        <w:t>е</w:t>
      </w:r>
      <w:r w:rsidRPr="00C450FE">
        <w:rPr>
          <w:rFonts w:ascii="Times New Roman" w:hAnsi="Times New Roman" w:cs="Times New Roman"/>
          <w:sz w:val="28"/>
          <w:szCs w:val="28"/>
        </w:rPr>
        <w:t xml:space="preserve"> </w:t>
      </w:r>
      <w:r w:rsidR="003A3E89">
        <w:rPr>
          <w:rFonts w:ascii="Times New Roman" w:hAnsi="Times New Roman" w:cs="Times New Roman"/>
          <w:sz w:val="28"/>
          <w:szCs w:val="28"/>
        </w:rPr>
        <w:t xml:space="preserve">или доставочные </w:t>
      </w:r>
      <w:r w:rsidRPr="00C450FE">
        <w:rPr>
          <w:rFonts w:ascii="Times New Roman" w:hAnsi="Times New Roman" w:cs="Times New Roman"/>
          <w:sz w:val="28"/>
          <w:szCs w:val="28"/>
        </w:rPr>
        <w:t>организаци</w:t>
      </w:r>
      <w:r w:rsidR="003A3E89">
        <w:rPr>
          <w:rFonts w:ascii="Times New Roman" w:hAnsi="Times New Roman" w:cs="Times New Roman"/>
          <w:sz w:val="28"/>
          <w:szCs w:val="28"/>
        </w:rPr>
        <w:t>и</w:t>
      </w:r>
      <w:r w:rsidRPr="00C450FE">
        <w:rPr>
          <w:rFonts w:ascii="Times New Roman" w:hAnsi="Times New Roman" w:cs="Times New Roman"/>
          <w:sz w:val="28"/>
          <w:szCs w:val="28"/>
        </w:rPr>
        <w:t>.</w:t>
      </w:r>
    </w:p>
    <w:p w:rsidR="00C450FE" w:rsidRPr="00C30B77" w:rsidRDefault="00AE3185" w:rsidP="00C450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B77">
        <w:rPr>
          <w:rFonts w:ascii="Times New Roman" w:hAnsi="Times New Roman" w:cs="Times New Roman"/>
          <w:sz w:val="28"/>
          <w:szCs w:val="28"/>
        </w:rPr>
        <w:t>3.2.</w:t>
      </w:r>
      <w:r w:rsidR="003A3E89">
        <w:rPr>
          <w:rFonts w:ascii="Times New Roman" w:hAnsi="Times New Roman" w:cs="Times New Roman"/>
          <w:sz w:val="28"/>
          <w:szCs w:val="28"/>
        </w:rPr>
        <w:t>6</w:t>
      </w:r>
      <w:r w:rsidRPr="00C30B77">
        <w:rPr>
          <w:rFonts w:ascii="Times New Roman" w:hAnsi="Times New Roman" w:cs="Times New Roman"/>
          <w:sz w:val="28"/>
          <w:szCs w:val="28"/>
        </w:rPr>
        <w:t>.</w:t>
      </w:r>
      <w:r w:rsidR="00C450FE" w:rsidRPr="00C30B77">
        <w:rPr>
          <w:rFonts w:ascii="Times New Roman" w:hAnsi="Times New Roman" w:cs="Times New Roman"/>
          <w:sz w:val="28"/>
          <w:szCs w:val="28"/>
        </w:rPr>
        <w:t xml:space="preserve"> Внесение изменений в персональные данные или реквизиты в базе заявителей (получателей) в информационной системе Программного комплекса АСП </w:t>
      </w:r>
    </w:p>
    <w:p w:rsidR="00C450FE" w:rsidRPr="00C30B77" w:rsidRDefault="00C450FE" w:rsidP="00C450FE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B77">
        <w:rPr>
          <w:rFonts w:ascii="Times New Roman" w:hAnsi="Times New Roman" w:cs="Times New Roman"/>
          <w:sz w:val="28"/>
          <w:szCs w:val="28"/>
        </w:rPr>
        <w:lastRenderedPageBreak/>
        <w:t>Основанием для начала процедуры внесения изменений в персональные данные или реквизиты в информационной системе Программного комплекса АСП в управлении является поступление информации из кредитных организаций о возвратах денежных средств на выплату пособия.</w:t>
      </w:r>
    </w:p>
    <w:p w:rsidR="00C450FE" w:rsidRPr="00C30B77" w:rsidRDefault="00C450FE" w:rsidP="00C450FE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B77">
        <w:rPr>
          <w:rFonts w:ascii="Times New Roman" w:hAnsi="Times New Roman" w:cs="Times New Roman"/>
          <w:sz w:val="28"/>
          <w:szCs w:val="28"/>
        </w:rPr>
        <w:t>На основании представленных документов, подтверждающих изменение персональных данных или реквизитов заявителя (получателя), должностное лицо</w:t>
      </w:r>
      <w:r w:rsidR="00C30B77" w:rsidRPr="00C30B77">
        <w:rPr>
          <w:rFonts w:ascii="Times New Roman" w:hAnsi="Times New Roman" w:cs="Times New Roman"/>
          <w:sz w:val="28"/>
          <w:szCs w:val="28"/>
        </w:rPr>
        <w:t xml:space="preserve"> управления, ответственное за выплату пособия,</w:t>
      </w:r>
      <w:r w:rsidRPr="00C30B77">
        <w:rPr>
          <w:rFonts w:ascii="Times New Roman" w:hAnsi="Times New Roman" w:cs="Times New Roman"/>
          <w:sz w:val="28"/>
          <w:szCs w:val="28"/>
        </w:rPr>
        <w:t xml:space="preserve"> вносит в информационную систему Программного комплекса АСП необходимые сведения для дальнейшего включения в списки получателей пособия.</w:t>
      </w:r>
    </w:p>
    <w:p w:rsidR="00C450FE" w:rsidRPr="00C30B77" w:rsidRDefault="00C450FE" w:rsidP="00C450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B77">
        <w:rPr>
          <w:rFonts w:ascii="Times New Roman" w:hAnsi="Times New Roman" w:cs="Times New Roman"/>
          <w:sz w:val="28"/>
          <w:szCs w:val="28"/>
        </w:rPr>
        <w:t>Срок исполнения административной процедуры – 3 рабочих дня.</w:t>
      </w:r>
    </w:p>
    <w:p w:rsidR="00C30B77" w:rsidRPr="002006FF" w:rsidRDefault="00AE3185" w:rsidP="003A3E89">
      <w:pPr>
        <w:pStyle w:val="Standard"/>
        <w:tabs>
          <w:tab w:val="left" w:pos="5669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AE3185">
        <w:rPr>
          <w:color w:val="FF0000"/>
          <w:sz w:val="28"/>
          <w:szCs w:val="28"/>
        </w:rPr>
        <w:t xml:space="preserve"> </w:t>
      </w:r>
      <w:bookmarkEnd w:id="17"/>
    </w:p>
    <w:p w:rsidR="00AE3185" w:rsidRPr="00C30B77" w:rsidRDefault="00AE3185" w:rsidP="00AE3185">
      <w:pPr>
        <w:pStyle w:val="Standard"/>
        <w:widowControl w:val="0"/>
        <w:suppressAutoHyphens w:val="0"/>
        <w:autoSpaceDE w:val="0"/>
        <w:jc w:val="center"/>
        <w:rPr>
          <w:sz w:val="28"/>
          <w:szCs w:val="28"/>
        </w:rPr>
      </w:pPr>
      <w:r w:rsidRPr="00C30B77">
        <w:rPr>
          <w:sz w:val="28"/>
          <w:szCs w:val="28"/>
        </w:rPr>
        <w:t>4. Формы контроля за исполнением административного регламента.</w:t>
      </w:r>
    </w:p>
    <w:p w:rsidR="00AE3185" w:rsidRPr="00C30B77" w:rsidRDefault="00AE3185" w:rsidP="00AE3185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B77">
        <w:rPr>
          <w:rFonts w:ascii="Times New Roman" w:hAnsi="Times New Roman" w:cs="Times New Roman"/>
          <w:sz w:val="28"/>
          <w:szCs w:val="28"/>
        </w:rPr>
        <w:t>4.1. Текущий контроль за соблюдением последовательности действий ответственных должностных лиц, определенных административными процедурами по предоставлению государственной услуги, осуществляется начальником отдела управления либо лицом, его замещающим, путем проведения проверок соблюдения и исполнения должностными лицами положений Административного регламента, нормативных правовых актов Российской Федерации и Ставропольского края, регулирующих предоставление государственной услуги.</w:t>
      </w:r>
    </w:p>
    <w:p w:rsidR="00AE3185" w:rsidRPr="00C30B77" w:rsidRDefault="00AE3185" w:rsidP="00AE3185">
      <w:pPr>
        <w:pStyle w:val="aff1"/>
        <w:suppressAutoHyphens w:val="0"/>
        <w:spacing w:before="0" w:after="0"/>
        <w:ind w:right="23" w:firstLine="709"/>
        <w:jc w:val="both"/>
        <w:rPr>
          <w:sz w:val="28"/>
          <w:szCs w:val="28"/>
        </w:rPr>
      </w:pPr>
      <w:r w:rsidRPr="00C30B77">
        <w:rPr>
          <w:sz w:val="28"/>
          <w:szCs w:val="28"/>
        </w:rPr>
        <w:t>Периодичность осуществления текущего контроля:</w:t>
      </w:r>
    </w:p>
    <w:p w:rsidR="00AE3185" w:rsidRPr="00C30B77" w:rsidRDefault="00AE3185" w:rsidP="00AE3185">
      <w:pPr>
        <w:pStyle w:val="aff1"/>
        <w:suppressAutoHyphens w:val="0"/>
        <w:spacing w:before="0" w:after="0"/>
        <w:ind w:right="23" w:firstLine="709"/>
        <w:jc w:val="both"/>
        <w:rPr>
          <w:sz w:val="28"/>
          <w:szCs w:val="28"/>
        </w:rPr>
      </w:pPr>
      <w:r w:rsidRPr="00C30B77">
        <w:rPr>
          <w:sz w:val="28"/>
          <w:szCs w:val="28"/>
        </w:rPr>
        <w:t>постоянно, при каждом обращении заявителя за предоставлением государственной услуги по вопросам, связанным с принятием решения о назначении и выплате (отказе в назначении) пособия</w:t>
      </w:r>
      <w:r w:rsidR="00C30B77">
        <w:rPr>
          <w:sz w:val="28"/>
          <w:szCs w:val="28"/>
        </w:rPr>
        <w:t>.</w:t>
      </w:r>
    </w:p>
    <w:p w:rsidR="00AE3185" w:rsidRPr="00C30B77" w:rsidRDefault="00AE3185" w:rsidP="00AE3185">
      <w:pPr>
        <w:pStyle w:val="aff1"/>
        <w:suppressAutoHyphens w:val="0"/>
        <w:spacing w:before="0" w:after="0"/>
        <w:ind w:right="23" w:firstLine="709"/>
        <w:jc w:val="both"/>
        <w:rPr>
          <w:sz w:val="28"/>
          <w:szCs w:val="28"/>
        </w:rPr>
      </w:pPr>
      <w:r w:rsidRPr="00C30B77">
        <w:rPr>
          <w:sz w:val="28"/>
          <w:szCs w:val="28"/>
        </w:rPr>
        <w:t>4.2. Проверки полноты и качества оказания государственной услуги осуществляются на основании индивидуальных правовых актов (приказов) управления, предоставляющего государственную услугу.</w:t>
      </w:r>
    </w:p>
    <w:p w:rsidR="00AE3185" w:rsidRPr="00C30B77" w:rsidRDefault="00AE3185" w:rsidP="00AE3185">
      <w:pPr>
        <w:pStyle w:val="aff1"/>
        <w:suppressAutoHyphens w:val="0"/>
        <w:spacing w:before="0" w:after="0"/>
        <w:ind w:right="23" w:firstLine="709"/>
        <w:jc w:val="both"/>
        <w:rPr>
          <w:sz w:val="28"/>
          <w:szCs w:val="28"/>
        </w:rPr>
      </w:pPr>
      <w:r w:rsidRPr="00C30B77">
        <w:rPr>
          <w:sz w:val="28"/>
          <w:szCs w:val="28"/>
        </w:rPr>
        <w:t>Контроль за полнотой и качеством предоставления государственной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должностных лиц.</w:t>
      </w:r>
    </w:p>
    <w:p w:rsidR="00AE3185" w:rsidRPr="00C30B77" w:rsidRDefault="00AE3185" w:rsidP="00AE3185">
      <w:pPr>
        <w:pStyle w:val="aff1"/>
        <w:suppressAutoHyphens w:val="0"/>
        <w:spacing w:before="0" w:after="0"/>
        <w:ind w:right="23" w:firstLine="709"/>
        <w:jc w:val="both"/>
        <w:rPr>
          <w:sz w:val="28"/>
          <w:szCs w:val="28"/>
        </w:rPr>
      </w:pPr>
      <w:r w:rsidRPr="00C30B77">
        <w:rPr>
          <w:sz w:val="28"/>
          <w:szCs w:val="28"/>
        </w:rPr>
        <w:t>Проверки могут быть плановыми (осуществляться на основании ежеквартальных или годовых планов работы органа управления</w:t>
      </w:r>
      <w:r w:rsidR="00C30B77" w:rsidRPr="00C30B77">
        <w:rPr>
          <w:sz w:val="28"/>
          <w:szCs w:val="28"/>
        </w:rPr>
        <w:t>)</w:t>
      </w:r>
      <w:r w:rsidRPr="00C30B77">
        <w:rPr>
          <w:sz w:val="28"/>
          <w:szCs w:val="28"/>
        </w:rPr>
        <w:t>, внеплановыми и тематическими. При проверке могут рассматриваться все вопросы, связанные с предоставлением государственной услуги (комплексные проверки). Проверка также может проводиться по конкретному обращению заявителя.</w:t>
      </w:r>
    </w:p>
    <w:p w:rsidR="00AE3185" w:rsidRPr="00C30B77" w:rsidRDefault="00AE3185" w:rsidP="00AE3185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B77">
        <w:rPr>
          <w:rFonts w:ascii="Times New Roman" w:hAnsi="Times New Roman" w:cs="Times New Roman"/>
          <w:sz w:val="28"/>
          <w:szCs w:val="28"/>
        </w:rPr>
        <w:t>Результаты проверки оформляются в виде справки, в которой отмечаются выявленные недостатки и предложения по их устранению.</w:t>
      </w:r>
    </w:p>
    <w:p w:rsidR="00AE3185" w:rsidRPr="00C30B77" w:rsidRDefault="00AE3185" w:rsidP="00AE3185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B77">
        <w:rPr>
          <w:rFonts w:ascii="Times New Roman" w:hAnsi="Times New Roman" w:cs="Times New Roman"/>
          <w:sz w:val="28"/>
          <w:szCs w:val="28"/>
        </w:rPr>
        <w:t xml:space="preserve">4.3. За нарушение порядка предоставления государственной услуги, повлекшее ее непредставление заявителю либо предоставление государственной услуги с нарушением установленных сроков, требование документов и (или) платы, не предусмотренных федеральными законами и принятыми в соответствии с ними иными нормативными правовыми актами, а также за нарушение порядка и сроков рассмотрения жалобы либо незаконный отказ или уклонение от принятия ее к рассмотрению должностные лица управления привлекаются к ответственности в соответствии с законодательством Российской Федерации.  </w:t>
      </w:r>
    </w:p>
    <w:p w:rsidR="00AE3185" w:rsidRPr="00C25602" w:rsidRDefault="00AE3185" w:rsidP="00AE3185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 xml:space="preserve">4.4. Контроль за предоставлением государственной услуги со стороны граждан, их объединений и организаций осуществляется путем получения информации о наличии в действиях (бездействии) должностных лиц управления, а </w:t>
      </w:r>
      <w:r w:rsidRPr="00C25602">
        <w:rPr>
          <w:rFonts w:ascii="Times New Roman" w:hAnsi="Times New Roman" w:cs="Times New Roman"/>
          <w:sz w:val="28"/>
          <w:szCs w:val="28"/>
        </w:rPr>
        <w:lastRenderedPageBreak/>
        <w:t>также в принимаемых ими решениях, нарушений положений Административного регламента и иных нормативных правовых актов Российской Федерации, устанавливающих требования к предоставлению государственной услуги.</w:t>
      </w:r>
    </w:p>
    <w:p w:rsidR="00AE3185" w:rsidRPr="00C25602" w:rsidRDefault="00AE3185" w:rsidP="00AE3185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4.5. Контроль за соблюдением и исполнением должностными лицами МФЦ положений Административного регламента осуществляется руководителем МФЦ.</w:t>
      </w:r>
    </w:p>
    <w:p w:rsidR="00AE3185" w:rsidRPr="00C25602" w:rsidRDefault="00AE3185" w:rsidP="00AE318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5. Досудебный (внесудебный) порядок обжалования решений и действий (бездействия) управления и его должностных</w:t>
      </w:r>
      <w:r w:rsidR="00C25602" w:rsidRPr="00C25602">
        <w:rPr>
          <w:rFonts w:ascii="Times New Roman" w:hAnsi="Times New Roman" w:cs="Times New Roman"/>
          <w:sz w:val="28"/>
          <w:szCs w:val="28"/>
        </w:rPr>
        <w:t xml:space="preserve"> </w:t>
      </w:r>
      <w:r w:rsidRPr="00C25602">
        <w:rPr>
          <w:rFonts w:ascii="Times New Roman" w:hAnsi="Times New Roman" w:cs="Times New Roman"/>
          <w:sz w:val="28"/>
          <w:szCs w:val="28"/>
        </w:rPr>
        <w:t xml:space="preserve"> лиц, муниципальных служащих.</w:t>
      </w:r>
    </w:p>
    <w:p w:rsidR="00AE3185" w:rsidRPr="00C25602" w:rsidRDefault="00AE3185" w:rsidP="00AE3185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5.1. Информация для заявителя о его праве на досудебное (внесудебное) обжалование решений и действий управления и его должностных лиц</w:t>
      </w:r>
    </w:p>
    <w:p w:rsidR="00AE3185" w:rsidRPr="00C25602" w:rsidRDefault="00AE3185" w:rsidP="00AE318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Заявители имеют право обжаловать решения и действия (бездействие) управления и его должностных лиц в досудебном (внесудебном) порядке.</w:t>
      </w:r>
    </w:p>
    <w:p w:rsidR="00AE3185" w:rsidRPr="00C25602" w:rsidRDefault="00AE3185" w:rsidP="00AE3185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5.2. Предмет жалобы</w:t>
      </w:r>
    </w:p>
    <w:p w:rsidR="00AE3185" w:rsidRPr="00C25602" w:rsidRDefault="00AE3185" w:rsidP="00AE318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Предметом досудебного (внесудебного) обжалования являются действия (бездействие) и решения, принятые (осуществляемые) должностным лицом управления в ходе предоставления государственной услуги на основании административного регламента, в том числе в следующих случаях:</w:t>
      </w:r>
    </w:p>
    <w:p w:rsidR="00AE3185" w:rsidRPr="00C25602" w:rsidRDefault="00AE3185" w:rsidP="00AE318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нарушение срока регистрации запроса заявителя о предоставлении государственной услуги;</w:t>
      </w:r>
    </w:p>
    <w:p w:rsidR="00AE3185" w:rsidRPr="00C25602" w:rsidRDefault="00AE3185" w:rsidP="00AE318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нарушение срока предоставления государственной услуги;</w:t>
      </w:r>
    </w:p>
    <w:p w:rsidR="00AE3185" w:rsidRPr="00C25602" w:rsidRDefault="00AE3185" w:rsidP="00AE318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Ставропольского края и настоящим Регламентом для предоставления государственной услуги;</w:t>
      </w:r>
    </w:p>
    <w:p w:rsidR="00AE3185" w:rsidRPr="00C25602" w:rsidRDefault="00AE3185" w:rsidP="00AE318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отказ в приеме у заявителя документов, представление которых предусмотрено нормативными правовыми актами Российской Федерации, нормативными правовыми актами Ставропольского края и настоящим Регламентом для предоставления государственной услуги;</w:t>
      </w:r>
    </w:p>
    <w:p w:rsidR="00AE3185" w:rsidRPr="00C25602" w:rsidRDefault="00AE3185" w:rsidP="00AE318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Ставропольского края и настоящим Регламентом;</w:t>
      </w:r>
    </w:p>
    <w:p w:rsidR="00AE3185" w:rsidRPr="00C25602" w:rsidRDefault="00AE3185" w:rsidP="00AE318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затребование с заявителя при предоставлении государственной услуги платы, не предусмотренной настоящим Регламентом;</w:t>
      </w:r>
    </w:p>
    <w:p w:rsidR="00AE3185" w:rsidRPr="00C25602" w:rsidRDefault="00AE3185" w:rsidP="00AE318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отказ начальника управления, специалистов управления, участвующих в предоставлении государственной услуги,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AE3185" w:rsidRPr="00C25602" w:rsidRDefault="00AE3185" w:rsidP="00AE3185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5.3. Орган власти и уполномоченные на рассмотрение жалобы должностные лица, которым может быть направлена жалоба</w:t>
      </w:r>
    </w:p>
    <w:p w:rsidR="00AE3185" w:rsidRPr="00C25602" w:rsidRDefault="00AE3185" w:rsidP="00AE3185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Жалоба может быть направлена заявителем или его уполномоченным представителем:</w:t>
      </w:r>
    </w:p>
    <w:p w:rsidR="00AE3185" w:rsidRPr="00C25602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на имя главы администрации Ипатовского муниципального района Ставропольского края, в случае если обжалуются решения начальника управления и его должностных лиц, муниципальных служащих, в письменной форме на русском языке на бумажном носителе почтовым отправлением по адресу: 356630, Ставропольский край, г. Ипатово, ул. Ленинградская, 80, либо в электронном виде, а также при личном приеме заявителя или его уполномоченного представителя.</w:t>
      </w:r>
    </w:p>
    <w:p w:rsidR="00AE3185" w:rsidRPr="00C25602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 xml:space="preserve">в управление, в случае если обжалуются решения и действия (бездействия) управления и его должностных лиц, муниципальных служащих  в письменной </w:t>
      </w:r>
      <w:r w:rsidRPr="00C25602">
        <w:rPr>
          <w:rFonts w:ascii="Times New Roman" w:hAnsi="Times New Roman" w:cs="Times New Roman"/>
          <w:sz w:val="28"/>
          <w:szCs w:val="28"/>
        </w:rPr>
        <w:lastRenderedPageBreak/>
        <w:t xml:space="preserve">форме на русском языке на бумажном носителе почтовым отправлением по адресу: 356630, Ставропольский край, г. Ипатово, ул. Ленинградская, 49, либо в электронном виде по электронной почте: </w:t>
      </w:r>
      <w:r w:rsidRPr="00C25602">
        <w:rPr>
          <w:rFonts w:ascii="Times New Roman" w:hAnsi="Times New Roman" w:cs="Times New Roman"/>
          <w:sz w:val="28"/>
          <w:szCs w:val="28"/>
          <w:lang w:val="en-US"/>
        </w:rPr>
        <w:t>IPSOB</w:t>
      </w:r>
      <w:r w:rsidRPr="00C25602">
        <w:rPr>
          <w:rFonts w:ascii="Times New Roman" w:hAnsi="Times New Roman" w:cs="Times New Roman"/>
          <w:sz w:val="28"/>
          <w:szCs w:val="28"/>
        </w:rPr>
        <w:t>@</w:t>
      </w:r>
      <w:r w:rsidRPr="00C25602">
        <w:rPr>
          <w:rFonts w:ascii="Times New Roman" w:hAnsi="Times New Roman" w:cs="Times New Roman"/>
          <w:sz w:val="28"/>
          <w:szCs w:val="28"/>
          <w:lang w:val="en-US"/>
        </w:rPr>
        <w:t>INBOX</w:t>
      </w:r>
      <w:r w:rsidRPr="00C25602">
        <w:rPr>
          <w:rFonts w:ascii="Times New Roman" w:hAnsi="Times New Roman" w:cs="Times New Roman"/>
          <w:sz w:val="28"/>
          <w:szCs w:val="28"/>
        </w:rPr>
        <w:t>.</w:t>
      </w:r>
      <w:r w:rsidRPr="00C25602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C25602">
        <w:rPr>
          <w:rFonts w:ascii="Times New Roman" w:hAnsi="Times New Roman" w:cs="Times New Roman"/>
          <w:sz w:val="28"/>
          <w:szCs w:val="28"/>
        </w:rPr>
        <w:t>, а также при личном приеме заявителя или его уполномоченного представителя.</w:t>
      </w:r>
    </w:p>
    <w:p w:rsidR="00AE3185" w:rsidRPr="00C25602" w:rsidRDefault="00AE3185" w:rsidP="00AE3185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5.4. Порядок подачи и рассмотрения жалобы.</w:t>
      </w:r>
    </w:p>
    <w:p w:rsidR="00AE3185" w:rsidRPr="00C25602" w:rsidRDefault="00AE3185" w:rsidP="00AE318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5.4.1. Жалоба подается в письменной форме на бумажном носителе, в электронной форме в управление. Жалобы на решения, принятые начальником управления, предоставляющим государственную услугу, могут подаваться в администрацию Ипатовского муниципального района Ставропольского края.</w:t>
      </w:r>
    </w:p>
    <w:p w:rsidR="00AE3185" w:rsidRPr="00C25602" w:rsidRDefault="00AE3185" w:rsidP="00AE318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Жалоба может быть направлена по почте, по электронной почте, с использованием информационно-телекоммуникационной сети «Интернет», а также может быть принята при личном приеме заявителя.</w:t>
      </w:r>
    </w:p>
    <w:p w:rsidR="00AE3185" w:rsidRPr="00C25602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Жалоба в электронном виде может быть подана заявителем в управление посредством использования:</w:t>
      </w:r>
    </w:p>
    <w:p w:rsidR="00AE3185" w:rsidRPr="00C25602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федеральной государственной информационной системы "Единый портал государственных и муниципальных услуг (функций)" (далее - Единый портал) (</w:t>
      </w:r>
      <w:hyperlink r:id="rId22" w:history="1">
        <w:r w:rsidRPr="00C2560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www.gosuslugi.ru</w:t>
        </w:r>
      </w:hyperlink>
      <w:r w:rsidRPr="00C25602">
        <w:rPr>
          <w:rFonts w:ascii="Times New Roman" w:hAnsi="Times New Roman" w:cs="Times New Roman"/>
          <w:sz w:val="28"/>
          <w:szCs w:val="28"/>
        </w:rPr>
        <w:t>);</w:t>
      </w:r>
    </w:p>
    <w:p w:rsidR="00AE3185" w:rsidRPr="00C25602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государственной информационной системы Ставропольского края "Портал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края" (далее - региональный портал) (</w:t>
      </w:r>
      <w:hyperlink r:id="rId23" w:history="1">
        <w:r w:rsidRPr="00C2560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www.26gosuslugi.ru</w:t>
        </w:r>
      </w:hyperlink>
      <w:r w:rsidRPr="00C25602">
        <w:rPr>
          <w:rFonts w:ascii="Times New Roman" w:hAnsi="Times New Roman" w:cs="Times New Roman"/>
          <w:sz w:val="28"/>
          <w:szCs w:val="28"/>
        </w:rPr>
        <w:t>);</w:t>
      </w:r>
    </w:p>
    <w:p w:rsidR="00AE3185" w:rsidRPr="00C25602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 xml:space="preserve">электронной почты управления: </w:t>
      </w:r>
      <w:hyperlink r:id="rId24" w:history="1">
        <w:r w:rsidRPr="00C25602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IPSOB</w:t>
        </w:r>
        <w:r w:rsidRPr="00C2560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C25602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INBOX</w:t>
        </w:r>
        <w:r w:rsidRPr="00C2560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C25602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C25602">
        <w:rPr>
          <w:rFonts w:ascii="Times New Roman" w:hAnsi="Times New Roman" w:cs="Times New Roman"/>
          <w:sz w:val="28"/>
          <w:szCs w:val="28"/>
        </w:rPr>
        <w:t>.</w:t>
      </w:r>
    </w:p>
    <w:p w:rsidR="00AE3185" w:rsidRPr="00C25602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Жалоба может быть подана заявителем через МФЦ, который обеспечивает ее передачу в управление, уполномоченное на ее рассмотрение, или в случае подачи жалобы на имя главы администрации Ипатовского муниципального района Ставропольского края в администрацию Ипатовского муниципального района Ставропольского края.</w:t>
      </w:r>
    </w:p>
    <w:p w:rsidR="00AE3185" w:rsidRPr="00C25602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5602">
        <w:rPr>
          <w:rFonts w:ascii="Times New Roman" w:hAnsi="Times New Roman" w:cs="Times New Roman"/>
          <w:sz w:val="28"/>
          <w:szCs w:val="28"/>
        </w:rPr>
        <w:t>Жалоба передается в управление в порядке и сроки, установленные соглашением о взаимодействии между МФЦ и управлением (далее - соглашение о взаимодействии), но не позднее рабочего дня, следующего за рабочим днем, в который поступила жалоба.</w:t>
      </w:r>
    </w:p>
    <w:p w:rsidR="00AE3185" w:rsidRPr="00ED4C15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Жалоба на нарушение порядка предоставления государственной услуги МФЦ рассматривается в соответствии с настоящими Правилами управлением, заключившим соглашение о взаимодействии.</w:t>
      </w:r>
    </w:p>
    <w:p w:rsidR="00AE3185" w:rsidRPr="00ED4C15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При этом срок рассмотрения жалобы на нарушение порядка предоставления государственной услуги МФЦ исчисляется со дня регистрации жалобы в управлении, уполномоченном на ее рассмотрение.</w:t>
      </w:r>
    </w:p>
    <w:p w:rsidR="00AE3185" w:rsidRPr="00ED4C15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В случае подачи жалобы уполномоченным представителем заявителя представляются: документ, удостоверяющий его личность, и документ, подтверждающий его полномочия на осуществление действий от имени заявителя, оформленный в соответствии с законодательством Российской Федерации.</w:t>
      </w:r>
    </w:p>
    <w:p w:rsidR="00AE3185" w:rsidRPr="00ED4C15" w:rsidRDefault="00AE3185" w:rsidP="00AE318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5.4.2. Жалоба должна содержать:</w:t>
      </w:r>
    </w:p>
    <w:p w:rsidR="00AE3185" w:rsidRPr="00ED4C15" w:rsidRDefault="00AE3185" w:rsidP="00AE318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наименование органа, предоставляющего государственную услугу, должностного лица органа, предоставляющего государственную услугу, решение, действие (бездействие) которых обжалуется;</w:t>
      </w:r>
    </w:p>
    <w:p w:rsidR="00AE3185" w:rsidRPr="00ED4C15" w:rsidRDefault="00AE3185" w:rsidP="00AE318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 xml:space="preserve">фамилию, имя, отчество (последнее - при наличии), сведения о месте жительства или месте нахождения заявителя, а также номер (номера) контактного телефона, адрес (адреса) электронной почты (при наличии) и почтовый адрес, по </w:t>
      </w:r>
      <w:r w:rsidRPr="00ED4C15">
        <w:rPr>
          <w:rFonts w:ascii="Times New Roman" w:hAnsi="Times New Roman" w:cs="Times New Roman"/>
          <w:sz w:val="28"/>
          <w:szCs w:val="28"/>
        </w:rPr>
        <w:lastRenderedPageBreak/>
        <w:t>которым должен быть направлен ответ заявителю;</w:t>
      </w:r>
    </w:p>
    <w:p w:rsidR="00AE3185" w:rsidRPr="00ED4C15" w:rsidRDefault="00AE3185" w:rsidP="00AE318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сведения об обжалуемых решениях и действиях (бездействии) управления, должностного лица управления;</w:t>
      </w:r>
    </w:p>
    <w:p w:rsidR="00AE3185" w:rsidRPr="00ED4C15" w:rsidRDefault="00AE3185" w:rsidP="00AE318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доводы, на основании которых заявитель не согласен с решением и действием (бездействием) управления, должностного лица управления. Заявителем могут быть представлены документы (при наличии), подтверждающие доводы заявителя, либо их копии.</w:t>
      </w:r>
    </w:p>
    <w:p w:rsidR="00AE3185" w:rsidRPr="00ED4C15" w:rsidRDefault="00AE3185" w:rsidP="00AE318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5.4.3. При обращении заявителя в управление за получением информации и документов, необходимых для обоснования и рассмотрения жалобы, управление обязано предоставить при их наличии.</w:t>
      </w:r>
    </w:p>
    <w:p w:rsidR="00AE3185" w:rsidRPr="00ED4C15" w:rsidRDefault="00AE3185" w:rsidP="00AE318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5.4.4. При подтверждении фактов, изложенных в жалобе, в ответе указываются меры, принятые по обращению заявителя.</w:t>
      </w:r>
    </w:p>
    <w:p w:rsidR="00AE3185" w:rsidRPr="00ED4C15" w:rsidRDefault="00AE3185" w:rsidP="00AE3185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ED4C15">
        <w:rPr>
          <w:rFonts w:ascii="Times New Roman" w:hAnsi="Times New Roman" w:cs="Times New Roman"/>
          <w:sz w:val="28"/>
          <w:szCs w:val="28"/>
        </w:rPr>
        <w:t xml:space="preserve">5.5. </w:t>
      </w:r>
      <w:r w:rsidRPr="00ED4C15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Сроки рассмотрения жалобы.</w:t>
      </w:r>
    </w:p>
    <w:p w:rsidR="00AE3185" w:rsidRPr="00ED4C15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 xml:space="preserve">Жалоба, поступившая в управление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управления, его должностного лица,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  </w:t>
      </w:r>
    </w:p>
    <w:p w:rsidR="00AE3185" w:rsidRPr="00ED4C15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В случае если жалоба подана заявителем или его уполномоченным представителем в управление</w:t>
      </w:r>
      <w:r w:rsidR="00ED4C15" w:rsidRPr="00ED4C15">
        <w:rPr>
          <w:rFonts w:ascii="Times New Roman" w:hAnsi="Times New Roman" w:cs="Times New Roman"/>
          <w:sz w:val="28"/>
          <w:szCs w:val="28"/>
        </w:rPr>
        <w:t>,</w:t>
      </w:r>
      <w:r w:rsidRPr="00ED4C15">
        <w:rPr>
          <w:rFonts w:ascii="Times New Roman" w:hAnsi="Times New Roman" w:cs="Times New Roman"/>
          <w:sz w:val="28"/>
          <w:szCs w:val="28"/>
        </w:rPr>
        <w:t xml:space="preserve"> в компетенцию которого не входит ее рассмотрение, управление, должностное лицо в течение 3 рабочих дней со дня ее регистрации направляют жалобу в отдел аппарата или отдел (управление) со статусом юридического лица администрации Ипатовского муниципального района Ставропольского края, должностному лицу, уполномоченным на ее рассмотрение, и одновременно в письменной форме информируют заявителя или его уполномоченного представителя о перенаправлении его жалобы.</w:t>
      </w:r>
    </w:p>
    <w:p w:rsidR="00AE3185" w:rsidRPr="00ED4C15" w:rsidRDefault="00AE3185" w:rsidP="00AE3185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органе, уполномоченном на ее рассмотрение.</w:t>
      </w:r>
    </w:p>
    <w:p w:rsidR="00AE3185" w:rsidRPr="00ED4C15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Жалоба, поступившая в управление, в письменной форме на бумажном носителе подлежит регистрации в течение одного рабочего дня со дня ее поступления. Жалобе присваивается регистрационный номер в журнале учета жалоб на решения и действия (бездействие) управления и его должностного лица, муниципального служащего (далее - журнал). Форма и порядок ведения журнала определяются управлением.</w:t>
      </w:r>
    </w:p>
    <w:p w:rsidR="00AE3185" w:rsidRPr="00ED4C15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 xml:space="preserve">При подаче жалобы в электронном виде документы, указанные в абзаце пятом пункта 5.4 Административного регламента, могут быть представлены в форме электронных документов в соответствии с </w:t>
      </w:r>
      <w:hyperlink r:id="rId25" w:tooltip="Постановление Правительства РФ от 07.07.2011 N 553 &quot;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&quot;{КонсультантПлюс}" w:history="1">
        <w:r w:rsidRPr="00ED4C1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ED4C1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7 июля </w:t>
      </w:r>
      <w:smartTag w:uri="urn:schemas-microsoft-com:office:smarttags" w:element="metricconverter">
        <w:smartTagPr>
          <w:attr w:name="ProductID" w:val="2011 г"/>
        </w:smartTagPr>
        <w:r w:rsidRPr="00ED4C15">
          <w:rPr>
            <w:rFonts w:ascii="Times New Roman" w:hAnsi="Times New Roman" w:cs="Times New Roman"/>
            <w:sz w:val="28"/>
            <w:szCs w:val="28"/>
          </w:rPr>
          <w:t>2011 г</w:t>
        </w:r>
      </w:smartTag>
      <w:r w:rsidRPr="00ED4C15">
        <w:rPr>
          <w:rFonts w:ascii="Times New Roman" w:hAnsi="Times New Roman" w:cs="Times New Roman"/>
          <w:sz w:val="28"/>
          <w:szCs w:val="28"/>
        </w:rPr>
        <w:t>.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документов».</w:t>
      </w:r>
    </w:p>
    <w:p w:rsidR="00AE3185" w:rsidRPr="00ED4C15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Порядок регистрации жалоб, направленных в электронном виде на адрес электронной почты управления определяется управлением.</w:t>
      </w:r>
    </w:p>
    <w:p w:rsidR="00AE3185" w:rsidRPr="00ED4C15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Регистрация жалоб, направленных в электронном виде с использованием Единого портала, осуществляется в порядке, определенном Правительством Российской Федерации.</w:t>
      </w:r>
    </w:p>
    <w:p w:rsidR="00AE3185" w:rsidRPr="00ED4C15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 xml:space="preserve">Регистрация жалоб, направленных в электронном виде с использованием регионального портала, осуществляется оператором регионального портала в </w:t>
      </w:r>
      <w:r w:rsidRPr="00ED4C15">
        <w:rPr>
          <w:rFonts w:ascii="Times New Roman" w:hAnsi="Times New Roman" w:cs="Times New Roman"/>
          <w:sz w:val="28"/>
          <w:szCs w:val="28"/>
        </w:rPr>
        <w:lastRenderedPageBreak/>
        <w:t>порядке, установленном Правительством Ставропольского края.</w:t>
      </w:r>
    </w:p>
    <w:p w:rsidR="00DF5021" w:rsidRPr="001F57AB" w:rsidRDefault="00AE3185" w:rsidP="00DF5021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 xml:space="preserve">5.6. </w:t>
      </w:r>
      <w:r w:rsidR="00DF5021" w:rsidRPr="001F57AB">
        <w:rPr>
          <w:rFonts w:ascii="Times New Roman" w:hAnsi="Times New Roman" w:cs="Times New Roman"/>
          <w:sz w:val="28"/>
          <w:szCs w:val="28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Федерации.</w:t>
      </w:r>
    </w:p>
    <w:p w:rsidR="00DF5021" w:rsidRPr="001F57AB" w:rsidRDefault="00DF5021" w:rsidP="00DF5021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1F57AB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Оснований для приостановления рассмотрения жалобы не установлено.</w:t>
      </w:r>
    </w:p>
    <w:p w:rsidR="00DF5021" w:rsidRPr="001F57AB" w:rsidRDefault="00DF5021" w:rsidP="00DF50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57AB">
        <w:rPr>
          <w:rFonts w:ascii="Times New Roman" w:hAnsi="Times New Roman" w:cs="Times New Roman"/>
          <w:sz w:val="28"/>
          <w:szCs w:val="28"/>
        </w:rPr>
        <w:t>В удовлетворении жалобы отказывается в случае если жалоба признана необоснованной.</w:t>
      </w:r>
    </w:p>
    <w:p w:rsidR="00DF5021" w:rsidRPr="00A022F6" w:rsidRDefault="00DF5021" w:rsidP="00DF50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22F6">
        <w:rPr>
          <w:rFonts w:ascii="Times New Roman" w:hAnsi="Times New Roman" w:cs="Times New Roman"/>
          <w:sz w:val="28"/>
          <w:szCs w:val="28"/>
        </w:rPr>
        <w:t>Жалоба остается без ответа в следующих случаях:</w:t>
      </w:r>
    </w:p>
    <w:p w:rsidR="00DF5021" w:rsidRPr="00A022F6" w:rsidRDefault="00DF5021" w:rsidP="00DF50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22F6">
        <w:rPr>
          <w:rFonts w:ascii="Times New Roman" w:hAnsi="Times New Roman" w:cs="Times New Roman"/>
          <w:sz w:val="28"/>
          <w:szCs w:val="28"/>
        </w:rPr>
        <w:t>наличие в жалобе нецензурных либо оскорбительных выражений, угроз жизни, здоровью и имуществу должностного лица, муниципального служащего, а также членов его семьи (в данном случае управление вправе оставить жалобу без ответа по существу поставленных в ней вопросов и сообщить заявителю, ее направившему, о недопустимости злоупотребления правом);</w:t>
      </w:r>
    </w:p>
    <w:p w:rsidR="00DF5021" w:rsidRPr="00A022F6" w:rsidRDefault="00DF5021" w:rsidP="00DF50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22F6">
        <w:rPr>
          <w:rFonts w:ascii="Times New Roman" w:hAnsi="Times New Roman" w:cs="Times New Roman"/>
          <w:sz w:val="28"/>
          <w:szCs w:val="28"/>
        </w:rPr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жалобе, о чем в течение семи дней со дня регистрации жалобы орган соцзащиты сообщает заявителю, если его фамилия и почтовый адрес поддаются прочтению;</w:t>
      </w:r>
    </w:p>
    <w:p w:rsidR="00AE3185" w:rsidRPr="00ED4C15" w:rsidRDefault="00DF5021" w:rsidP="00DF5021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22F6">
        <w:rPr>
          <w:rFonts w:ascii="Times New Roman" w:hAnsi="Times New Roman" w:cs="Times New Roman"/>
          <w:sz w:val="28"/>
          <w:szCs w:val="28"/>
        </w:rPr>
        <w:t>отсутствие адреса, по которому должен быть направлен ответ.</w:t>
      </w:r>
    </w:p>
    <w:p w:rsidR="00AE3185" w:rsidRPr="00ED4C15" w:rsidRDefault="00AE3185" w:rsidP="00AE3185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ED4C15">
        <w:rPr>
          <w:rFonts w:ascii="Times New Roman" w:hAnsi="Times New Roman" w:cs="Times New Roman"/>
          <w:sz w:val="28"/>
          <w:szCs w:val="28"/>
        </w:rPr>
        <w:t xml:space="preserve">5.7. </w:t>
      </w:r>
      <w:r w:rsidRPr="00ED4C15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>Результат рассмотрения жалобы.</w:t>
      </w:r>
    </w:p>
    <w:p w:rsidR="00AE3185" w:rsidRPr="00ED4C15" w:rsidRDefault="00AE3185" w:rsidP="00AE318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По результатам рассмотрения жалобы принимается одно из следующих решений:</w:t>
      </w:r>
    </w:p>
    <w:p w:rsidR="00AE3185" w:rsidRPr="00ED4C15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удовлетворяется жалоба, в том числе в форме отмены принятого решения, исправления допущенных управлением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законодательством Ставропольского края, нормативно - правовыми актами Ипатовского муниципального района Ставропольского края, а также в иных формах;</w:t>
      </w:r>
    </w:p>
    <w:p w:rsidR="00AE3185" w:rsidRPr="00ED4C15" w:rsidRDefault="00AE3185" w:rsidP="00AE3185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отказывается в удовлетворении жалобы.</w:t>
      </w:r>
    </w:p>
    <w:p w:rsidR="00AE3185" w:rsidRPr="00ED4C15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AE3185" w:rsidRPr="00ED4C15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В ответе о результатах рассмотрения жалобы указываются:</w:t>
      </w:r>
    </w:p>
    <w:p w:rsidR="00AE3185" w:rsidRPr="00ED4C15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должность, фамилия, имя, отчество (при наличии) должностного лица, принявшего решение по жалобе;</w:t>
      </w:r>
    </w:p>
    <w:p w:rsidR="00AE3185" w:rsidRPr="00ED4C15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сведения об управлении и его должностном лице, муниципальном служащем решения или действия (бездействие) которых обжалуется;</w:t>
      </w:r>
    </w:p>
    <w:p w:rsidR="00AE3185" w:rsidRPr="00ED4C15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фамилия, имя, отчество (при наличии) или наименование заявителя;</w:t>
      </w:r>
    </w:p>
    <w:p w:rsidR="00AE3185" w:rsidRPr="00ED4C15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основания для принятия решения по жалобе;</w:t>
      </w:r>
    </w:p>
    <w:p w:rsidR="00AE3185" w:rsidRPr="00ED4C15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принятое решение по жалобе;</w:t>
      </w:r>
    </w:p>
    <w:p w:rsidR="00AE3185" w:rsidRPr="00ED4C15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сроки устранения выявленных нарушений, в том числе срок предоставления результата государственной услуги, в случае признания жалобы обоснованной;</w:t>
      </w:r>
    </w:p>
    <w:p w:rsidR="00AE3185" w:rsidRPr="00ED4C15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сведения о сроке и порядке обжалования принятого решения по жалобе.</w:t>
      </w:r>
    </w:p>
    <w:p w:rsidR="00AE3185" w:rsidRPr="00ED4C15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Ответ о результатах рассмотрения жалобы подписывается:</w:t>
      </w:r>
    </w:p>
    <w:p w:rsidR="00AE3185" w:rsidRPr="00ED4C15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главой администрации Ипатовского муниципального района Ставропольского края или заместителем главы администрации Ипатовского муниципального района Ставропольского края;</w:t>
      </w:r>
    </w:p>
    <w:p w:rsidR="00AE3185" w:rsidRPr="00ED4C15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должностным лицом управления.</w:t>
      </w:r>
    </w:p>
    <w:p w:rsidR="00AE3185" w:rsidRPr="00ED4C15" w:rsidRDefault="00AE3185" w:rsidP="00AE3185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lastRenderedPageBreak/>
        <w:t>Ответ о результатах рассмотрения жалобы в электронном виде подписывается электронной подписью должностного лица, уполномоченного на рассмотрение жалобы, вид которой установлен законодательством Российской Федерации.</w:t>
      </w:r>
    </w:p>
    <w:p w:rsidR="00AE3185" w:rsidRPr="00ED4C15" w:rsidRDefault="00AE3185" w:rsidP="00AE3185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5.8. Порядок информирования заявителя о результатах рассмотрения жалобы.</w:t>
      </w:r>
    </w:p>
    <w:p w:rsidR="00AE3185" w:rsidRPr="00ED4C15" w:rsidRDefault="00AE3185" w:rsidP="00AE318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По результатам рассмотрения жалобы заявителю направляется письменный мотивированный ответ.</w:t>
      </w:r>
    </w:p>
    <w:p w:rsidR="00AE3185" w:rsidRPr="00ED4C15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При удовлетворении жалобы управление принимает исчерпывающие меры по устранению выявленных нарушений, в том числе по выдаче заявителю результата государственной услуги, в течение 5 рабочих дней со дня принятия такого решения, если иное не установлено законодательством Российской Федерации, законодательством Ставропольского края, нормативно - правовыми актами Ипатовского муниципального района Ставропольского края.</w:t>
      </w:r>
    </w:p>
    <w:p w:rsidR="00AE3185" w:rsidRPr="00ED4C15" w:rsidRDefault="00AE3185" w:rsidP="00AE3185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Письменный мотивированный ответ о результатах рассмотрения жалобы направляется по адресу (адресам) электронной почты (при наличии) и почтовому адресу, указанным в жалобе, не позднее рабочего дня, следующего за днем окончания рассмотрения жалобы.</w:t>
      </w:r>
    </w:p>
    <w:p w:rsidR="00AE3185" w:rsidRPr="00ED4C15" w:rsidRDefault="00AE3185" w:rsidP="00AE3185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5.9. Порядок обжалования решения по жалобе.</w:t>
      </w:r>
    </w:p>
    <w:p w:rsidR="00AE3185" w:rsidRPr="00ED4C15" w:rsidRDefault="00AE3185" w:rsidP="00AE3185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ED4C15">
        <w:rPr>
          <w:rFonts w:ascii="Times New Roman" w:hAnsi="Times New Roman" w:cs="Times New Roman"/>
          <w:sz w:val="28"/>
          <w:szCs w:val="28"/>
        </w:rPr>
        <w:t>Действия (бездействие) должностных лиц управления и решения, принятые в ходе предоставления государственной услуги, могут быть обжалованы в судебном порядке с учетом требований и сроков, установленных действующим законодательством.</w:t>
      </w:r>
    </w:p>
    <w:p w:rsidR="00AE3185" w:rsidRPr="00ED4C15" w:rsidRDefault="00AE3185" w:rsidP="00AE3185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ED4C15">
        <w:rPr>
          <w:rFonts w:ascii="Times New Roman" w:hAnsi="Times New Roman" w:cs="Times New Roman"/>
          <w:sz w:val="28"/>
          <w:szCs w:val="28"/>
        </w:rPr>
        <w:t>5.10. Право заявителя на получение информации и документов, необходимых для обоснования и рассмотрения жалобы</w:t>
      </w:r>
    </w:p>
    <w:p w:rsidR="00AE3185" w:rsidRPr="00ED4C15" w:rsidRDefault="00AE3185" w:rsidP="00AE3185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ED4C15">
        <w:rPr>
          <w:rFonts w:ascii="Times New Roman" w:hAnsi="Times New Roman" w:cs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жалобы, делать выписки из них, снимать копии.</w:t>
      </w:r>
    </w:p>
    <w:p w:rsidR="00AE3185" w:rsidRPr="00ED4C15" w:rsidRDefault="00AE3185" w:rsidP="00AE3185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ED4C15">
        <w:rPr>
          <w:rFonts w:ascii="Times New Roman" w:hAnsi="Times New Roman" w:cs="Times New Roman"/>
          <w:sz w:val="28"/>
          <w:szCs w:val="28"/>
        </w:rPr>
        <w:t>При желании заявителя обжаловать действие или бездействие должностного лица последний обязан сообщить ему фамилию, имя, отчество и должность и фамилию, имя, отчество и должность лица, которому могут быть обжалованы действия.</w:t>
      </w:r>
    </w:p>
    <w:p w:rsidR="00AE3185" w:rsidRPr="00ED4C15" w:rsidRDefault="00AE3185" w:rsidP="00AE3185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ED4C15">
        <w:rPr>
          <w:rFonts w:ascii="Times New Roman" w:hAnsi="Times New Roman" w:cs="Times New Roman"/>
          <w:sz w:val="28"/>
          <w:szCs w:val="28"/>
        </w:rPr>
        <w:t>Если причины, по которым ответ по существу поставленных в обращении вопросов не мог быть дан, заявитель вправе вновь направить повторное обращение.</w:t>
      </w:r>
    </w:p>
    <w:p w:rsidR="00AE3185" w:rsidRPr="00ED4C15" w:rsidRDefault="00AE3185" w:rsidP="00AE3185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ED4C15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5.11. </w:t>
      </w:r>
      <w:r w:rsidRPr="00ED4C15">
        <w:rPr>
          <w:rFonts w:ascii="Times New Roman" w:hAnsi="Times New Roman" w:cs="Times New Roman"/>
          <w:sz w:val="28"/>
          <w:szCs w:val="28"/>
        </w:rPr>
        <w:t>Способы информирования заявителей о порядке подачи и рассмотрения жалобы.</w:t>
      </w:r>
    </w:p>
    <w:p w:rsidR="00AE3185" w:rsidRPr="00ED4C15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Управление обеспечивает:</w:t>
      </w:r>
    </w:p>
    <w:p w:rsidR="00AE3185" w:rsidRPr="00ED4C15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оснащение мест приема жалоб;</w:t>
      </w:r>
    </w:p>
    <w:p w:rsidR="00AE3185" w:rsidRPr="00ED4C15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информирование заявителей о порядке обжалования решений и действий (бездействия) управления и должностных лиц, муниципальных служащих посредством размещения такой информации на стендах в местах предоставления государственных услуг, на Едином портале и региональном портале;</w:t>
      </w:r>
    </w:p>
    <w:p w:rsidR="00AE3185" w:rsidRPr="00ED4C15" w:rsidRDefault="00AE3185" w:rsidP="00AE31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15">
        <w:rPr>
          <w:rFonts w:ascii="Times New Roman" w:hAnsi="Times New Roman" w:cs="Times New Roman"/>
          <w:sz w:val="28"/>
          <w:szCs w:val="28"/>
        </w:rPr>
        <w:t>консультирование заявителей о порядке обжалования решений и действий (бездействия) управления и его должностных лиц, муниципальных служащих, в том числе по телефону, электронной почте, при личном приеме;</w:t>
      </w:r>
    </w:p>
    <w:p w:rsidR="00AE3185" w:rsidRPr="00AE3185" w:rsidRDefault="00AE3185" w:rsidP="00ED4C15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color w:val="FF0000"/>
        </w:rPr>
      </w:pPr>
      <w:r w:rsidRPr="00ED4C15">
        <w:rPr>
          <w:rFonts w:ascii="Times New Roman" w:hAnsi="Times New Roman" w:cs="Times New Roman"/>
          <w:sz w:val="28"/>
          <w:szCs w:val="28"/>
        </w:rPr>
        <w:t>заключение соглашений о взаимодействии в части осуществления МФЦ приема жалоб и выдачи заявителям результатов рассмотрения жалоб.</w:t>
      </w:r>
      <w:bookmarkStart w:id="19" w:name="Par97"/>
      <w:bookmarkEnd w:id="19"/>
    </w:p>
    <w:p w:rsidR="00AE3185" w:rsidRPr="00AE3185" w:rsidRDefault="00AE3185" w:rsidP="00AE3185">
      <w:pPr>
        <w:rPr>
          <w:color w:val="FF0000"/>
        </w:rPr>
      </w:pPr>
    </w:p>
    <w:p w:rsidR="00AE3185" w:rsidRPr="00AE3185" w:rsidRDefault="00AE3185" w:rsidP="00AE3185">
      <w:pPr>
        <w:widowControl/>
        <w:suppressAutoHyphens w:val="0"/>
        <w:rPr>
          <w:rFonts w:ascii="Times New Roman" w:eastAsia="Arial" w:hAnsi="Times New Roman"/>
          <w:color w:val="FF0000"/>
          <w:sz w:val="24"/>
        </w:rPr>
        <w:sectPr w:rsidR="00AE3185" w:rsidRPr="00AE3185" w:rsidSect="00394A83">
          <w:footnotePr>
            <w:pos w:val="beneathText"/>
          </w:footnotePr>
          <w:pgSz w:w="11905" w:h="16837"/>
          <w:pgMar w:top="567" w:right="565" w:bottom="426" w:left="1134" w:header="856" w:footer="1134" w:gutter="0"/>
          <w:pgNumType w:start="1"/>
          <w:cols w:space="720"/>
        </w:sectPr>
      </w:pPr>
    </w:p>
    <w:p w:rsidR="00AE3185" w:rsidRPr="00ED4C15" w:rsidRDefault="00AE3185" w:rsidP="00AE3185">
      <w:pPr>
        <w:pStyle w:val="ConsPlusNormal"/>
        <w:widowControl/>
        <w:suppressAutoHyphens w:val="0"/>
        <w:spacing w:line="240" w:lineRule="exact"/>
        <w:ind w:left="7350" w:right="8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D4C15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AE3185" w:rsidRPr="00ED4C15" w:rsidRDefault="00AE3185" w:rsidP="00AE3185">
      <w:pPr>
        <w:pStyle w:val="1"/>
        <w:suppressAutoHyphens w:val="0"/>
        <w:spacing w:before="0" w:after="0" w:line="240" w:lineRule="exact"/>
        <w:ind w:left="7350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ED4C15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к административному регламенту предоставления </w:t>
      </w:r>
      <w:r w:rsidRPr="00ED4C15">
        <w:rPr>
          <w:rFonts w:ascii="Times New Roman" w:hAnsi="Times New Roman" w:cs="Times New Roman"/>
          <w:b w:val="0"/>
          <w:sz w:val="24"/>
          <w:szCs w:val="24"/>
        </w:rPr>
        <w:t>управлением труда и социальной защиты населения администрации Ипатовского муниципального района Ставропольского края государственной услуги «</w:t>
      </w:r>
      <w:r w:rsidR="00B12050" w:rsidRPr="00B12050">
        <w:rPr>
          <w:rFonts w:ascii="Times New Roman" w:hAnsi="Times New Roman" w:cs="Times New Roman"/>
          <w:b w:val="0"/>
          <w:sz w:val="24"/>
          <w:szCs w:val="24"/>
        </w:rPr>
        <w:t>Назначение и выплата единовременного пособия при рождении ребенка</w:t>
      </w:r>
      <w:r w:rsidRPr="00ED4C15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B12050" w:rsidRDefault="00B12050" w:rsidP="00AE3185">
      <w:pPr>
        <w:suppressAutoHyphens w:val="0"/>
        <w:jc w:val="center"/>
        <w:rPr>
          <w:rFonts w:ascii="Times New Roman" w:hAnsi="Times New Roman" w:cs="Times New Roman"/>
          <w:sz w:val="24"/>
        </w:rPr>
      </w:pPr>
    </w:p>
    <w:p w:rsidR="00AE3185" w:rsidRPr="00ED4C15" w:rsidRDefault="00AE3185" w:rsidP="00AE3185">
      <w:pPr>
        <w:suppressAutoHyphens w:val="0"/>
        <w:jc w:val="center"/>
        <w:rPr>
          <w:rFonts w:ascii="Times New Roman" w:hAnsi="Times New Roman" w:cs="Times New Roman"/>
          <w:sz w:val="24"/>
        </w:rPr>
      </w:pPr>
      <w:r w:rsidRPr="00ED4C15">
        <w:rPr>
          <w:rFonts w:ascii="Times New Roman" w:hAnsi="Times New Roman" w:cs="Times New Roman"/>
          <w:sz w:val="24"/>
        </w:rPr>
        <w:t xml:space="preserve">Блок-схема назначения и выплаты </w:t>
      </w:r>
      <w:r w:rsidR="00B12050">
        <w:rPr>
          <w:rFonts w:ascii="Times New Roman" w:hAnsi="Times New Roman" w:cs="Times New Roman"/>
          <w:sz w:val="24"/>
        </w:rPr>
        <w:t>единовременного пособия при рождении ребенка</w:t>
      </w:r>
    </w:p>
    <w:p w:rsidR="00AE3185" w:rsidRPr="00ED4C15" w:rsidRDefault="004B7FCB" w:rsidP="00AE3185">
      <w:pPr>
        <w:suppressAutoHyphens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pict>
          <v:rect id="_x0000_s1026" style="position:absolute;margin-left:294pt;margin-top:13.55pt;width:132pt;height:34.75pt;z-index:251641856">
            <v:textbox style="mso-next-textbox:#_x0000_s1026">
              <w:txbxContent>
                <w:p w:rsidR="00A57F1C" w:rsidRDefault="00A57F1C" w:rsidP="00AE31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Прием, регистрация документов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4"/>
        </w:rPr>
        <w:pict>
          <v:line id="_x0000_s1027" style="position:absolute;z-index:251642880" from="425.25pt,30.5pt" to="493.5pt,65pt">
            <v:stroke endarrow="block"/>
          </v:line>
        </w:pict>
      </w:r>
      <w:r>
        <w:rPr>
          <w:rFonts w:ascii="Times New Roman" w:hAnsi="Times New Roman" w:cs="Times New Roman"/>
          <w:sz w:val="24"/>
        </w:rPr>
        <w:pict>
          <v:line id="_x0000_s1028" style="position:absolute;flip:x;z-index:251643904" from="645.75pt,23.15pt" to="645.75pt,150.65pt"/>
        </w:pict>
      </w:r>
      <w:r>
        <w:rPr>
          <w:rFonts w:ascii="Times New Roman" w:hAnsi="Times New Roman" w:cs="Times New Roman"/>
          <w:sz w:val="24"/>
        </w:rPr>
        <w:pict>
          <v:line id="_x0000_s1029" style="position:absolute;flip:y;z-index:251644928" from="425.25pt,23pt" to="645.75pt,23.75pt"/>
        </w:pict>
      </w:r>
      <w:r>
        <w:rPr>
          <w:rFonts w:ascii="Times New Roman" w:hAnsi="Times New Roman" w:cs="Times New Roman"/>
          <w:sz w:val="24"/>
        </w:rPr>
        <w:pict>
          <v:rect id="_x0000_s1033" style="position:absolute;margin-left:493.5pt;margin-top:45.85pt;width:131.25pt;height:68.35pt;z-index:251645952">
            <v:textbox style="mso-next-textbox:#_x0000_s1033">
              <w:txbxContent>
                <w:p w:rsidR="00A57F1C" w:rsidRDefault="00A57F1C" w:rsidP="00AE31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Формирование и направление межведомственных  (ведомственных) запросов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4"/>
        </w:rPr>
        <w:pict>
          <v:line id="_x0000_s1034" style="position:absolute;flip:x;z-index:251646976" from="420pt,84.6pt" to="493.5pt,85.35pt">
            <v:stroke endarrow="block"/>
          </v:line>
        </w:pict>
      </w:r>
      <w:r>
        <w:rPr>
          <w:rFonts w:ascii="Times New Roman" w:hAnsi="Times New Roman" w:cs="Times New Roman"/>
          <w:sz w:val="24"/>
        </w:rPr>
        <w:pict>
          <v:line id="_x0000_s1035" style="position:absolute;flip:y;z-index:251648000" from="241.5pt,87.6pt" to="288.75pt,170.85pt">
            <v:stroke endarrow="block"/>
          </v:line>
        </w:pict>
      </w:r>
      <w:r>
        <w:rPr>
          <w:rFonts w:ascii="Times New Roman" w:hAnsi="Times New Roman" w:cs="Times New Roman"/>
          <w:sz w:val="24"/>
        </w:rPr>
        <w:pict>
          <v:rect id="_x0000_s1036" style="position:absolute;margin-left:288.75pt;margin-top:79.25pt;width:132pt;height:24pt;z-index:251649024">
            <v:textbox style="mso-next-textbox:#_x0000_s1036">
              <w:txbxContent>
                <w:p w:rsidR="00A57F1C" w:rsidRDefault="00A57F1C" w:rsidP="00AE31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Проверка права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4"/>
        </w:rPr>
        <w:pict>
          <v:line id="_x0000_s1037" style="position:absolute;flip:x y;z-index:251650048" from="420pt,93.55pt" to="493.5pt,134.8pt">
            <v:stroke endarrow="block"/>
          </v:line>
        </w:pict>
      </w:r>
      <w:r>
        <w:rPr>
          <w:rFonts w:ascii="Times New Roman" w:hAnsi="Times New Roman" w:cs="Times New Roman"/>
          <w:sz w:val="24"/>
        </w:rPr>
        <w:pict>
          <v:line id="_x0000_s1038" style="position:absolute;z-index:251651072" from="357pt,102.55pt" to="357pt,132.55pt">
            <v:stroke endarrow="block"/>
          </v:line>
        </w:pict>
      </w:r>
      <w:r>
        <w:rPr>
          <w:rFonts w:ascii="Times New Roman" w:hAnsi="Times New Roman" w:cs="Times New Roman"/>
          <w:sz w:val="24"/>
        </w:rPr>
        <w:pict>
          <v:line id="_x0000_s1039" style="position:absolute;z-index:251652096" from="420pt,104.7pt" to="493.5pt,202.2pt">
            <v:stroke endarrow="block"/>
          </v:line>
        </w:pict>
      </w:r>
      <w:r>
        <w:rPr>
          <w:rFonts w:ascii="Times New Roman" w:hAnsi="Times New Roman" w:cs="Times New Roman"/>
          <w:sz w:val="24"/>
        </w:rPr>
        <w:pict>
          <v:rect id="_x0000_s1042" style="position:absolute;margin-left:493.5pt;margin-top:125.2pt;width:134.25pt;height:43.5pt;z-index:251653120">
            <v:textbox style="mso-next-textbox:#_x0000_s1042">
              <w:txbxContent>
                <w:p w:rsidR="00A57F1C" w:rsidRDefault="00A57F1C" w:rsidP="00AE31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Истребование дополнительных документов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4"/>
        </w:rPr>
        <w:pict>
          <v:rect id="_x0000_s1043" style="position:absolute;margin-left:288.75pt;margin-top:130.1pt;width:132pt;height:30.35pt;z-index:251654144">
            <v:textbox style="mso-next-textbox:#_x0000_s1043">
              <w:txbxContent>
                <w:p w:rsidR="00A57F1C" w:rsidRDefault="00A57F1C" w:rsidP="00AE31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Решение о назначении и выплате пособия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4"/>
        </w:rPr>
        <w:pict>
          <v:line id="_x0000_s1044" style="position:absolute;flip:x y;z-index:251655168" from="624.75pt,148.75pt" to="645.75pt,149.5pt">
            <v:stroke endarrow="block"/>
          </v:line>
        </w:pict>
      </w:r>
    </w:p>
    <w:p w:rsidR="00AE3185" w:rsidRPr="00AE3185" w:rsidRDefault="00AE3185" w:rsidP="00AE3185">
      <w:pPr>
        <w:suppressAutoHyphens w:val="0"/>
        <w:rPr>
          <w:rFonts w:ascii="Times New Roman" w:hAnsi="Times New Roman" w:cs="Times New Roman"/>
          <w:color w:val="FF0000"/>
          <w:sz w:val="28"/>
          <w:szCs w:val="28"/>
        </w:rPr>
      </w:pPr>
    </w:p>
    <w:p w:rsidR="00AE3185" w:rsidRPr="00AE3185" w:rsidRDefault="004B7FCB" w:rsidP="00AE3185">
      <w:pPr>
        <w:suppressAutoHyphens w:val="0"/>
        <w:rPr>
          <w:rFonts w:ascii="Times New Roman" w:hAnsi="Times New Roman" w:cs="Times New Roman"/>
          <w:color w:val="FF0000"/>
        </w:rPr>
      </w:pPr>
      <w:r w:rsidRPr="004B7FCB">
        <w:rPr>
          <w:rFonts w:ascii="Times New Roman" w:hAnsi="Times New Roman" w:cs="Times New Roman"/>
          <w:sz w:val="24"/>
        </w:rPr>
        <w:pict>
          <v:line id="_x0000_s1041" style="position:absolute;flip:x;z-index:251656192" from="68.25pt,.6pt" to="294pt,122.75pt">
            <v:stroke endarrow="block"/>
          </v:line>
        </w:pict>
      </w:r>
      <w:r w:rsidRPr="004B7FCB">
        <w:rPr>
          <w:rFonts w:ascii="Times New Roman" w:hAnsi="Times New Roman" w:cs="Times New Roman"/>
          <w:sz w:val="24"/>
        </w:rPr>
        <w:pict>
          <v:line id="_x0000_s1030" style="position:absolute;flip:x;z-index:251657216" from="219.5pt,3.95pt" to="294pt,119.6pt">
            <v:stroke endarrow="block"/>
          </v:line>
        </w:pict>
      </w:r>
    </w:p>
    <w:p w:rsidR="00AE3185" w:rsidRPr="00AE3185" w:rsidRDefault="004B7FCB" w:rsidP="00AE3185">
      <w:pPr>
        <w:tabs>
          <w:tab w:val="left" w:pos="7440"/>
        </w:tabs>
        <w:suppressAutoHyphens w:val="0"/>
        <w:rPr>
          <w:rFonts w:ascii="Times New Roman" w:hAnsi="Times New Roman" w:cs="Times New Roman"/>
          <w:color w:val="FF0000"/>
        </w:rPr>
      </w:pPr>
      <w:r w:rsidRPr="004B7FCB">
        <w:rPr>
          <w:rFonts w:ascii="Times New Roman" w:hAnsi="Times New Roman" w:cs="Times New Roman"/>
          <w:sz w:val="24"/>
        </w:rPr>
        <w:pict>
          <v:line id="_x0000_s1031" style="position:absolute;z-index:251658240" from="357pt,6.35pt" to="357pt,37.3pt">
            <v:stroke endarrow="block"/>
          </v:line>
        </w:pict>
      </w:r>
    </w:p>
    <w:p w:rsidR="00AE3185" w:rsidRPr="00AE3185" w:rsidRDefault="00AE3185" w:rsidP="00AE3185">
      <w:pPr>
        <w:tabs>
          <w:tab w:val="left" w:pos="7875"/>
        </w:tabs>
        <w:suppressAutoHyphens w:val="0"/>
        <w:rPr>
          <w:rFonts w:ascii="Times New Roman" w:hAnsi="Times New Roman" w:cs="Times New Roman"/>
          <w:color w:val="FF0000"/>
        </w:rPr>
      </w:pPr>
    </w:p>
    <w:p w:rsidR="00AE3185" w:rsidRPr="00AE3185" w:rsidRDefault="00AE3185" w:rsidP="00AE3185">
      <w:pPr>
        <w:tabs>
          <w:tab w:val="left" w:pos="7440"/>
        </w:tabs>
        <w:suppressAutoHyphens w:val="0"/>
        <w:rPr>
          <w:rFonts w:ascii="Times New Roman" w:hAnsi="Times New Roman" w:cs="Times New Roman"/>
          <w:color w:val="FF0000"/>
        </w:rPr>
      </w:pPr>
    </w:p>
    <w:p w:rsidR="00AE3185" w:rsidRPr="00AE3185" w:rsidRDefault="00AE3185" w:rsidP="00AE3185">
      <w:pPr>
        <w:tabs>
          <w:tab w:val="left" w:pos="7440"/>
        </w:tabs>
        <w:suppressAutoHyphens w:val="0"/>
        <w:rPr>
          <w:rFonts w:ascii="Times New Roman" w:hAnsi="Times New Roman" w:cs="Times New Roman"/>
          <w:color w:val="FF0000"/>
        </w:rPr>
      </w:pPr>
    </w:p>
    <w:p w:rsidR="00AE3185" w:rsidRPr="00AE3185" w:rsidRDefault="00AE3185" w:rsidP="00AE3185">
      <w:pPr>
        <w:suppressAutoHyphens w:val="0"/>
        <w:rPr>
          <w:rFonts w:ascii="Times New Roman" w:hAnsi="Times New Roman" w:cs="Times New Roman"/>
          <w:color w:val="FF0000"/>
        </w:rPr>
      </w:pPr>
    </w:p>
    <w:p w:rsidR="00AE3185" w:rsidRPr="00AE3185" w:rsidRDefault="00AE3185" w:rsidP="00AE3185">
      <w:pPr>
        <w:suppressAutoHyphens w:val="0"/>
        <w:rPr>
          <w:rFonts w:ascii="Times New Roman" w:hAnsi="Times New Roman" w:cs="Times New Roman"/>
          <w:color w:val="FF0000"/>
        </w:rPr>
      </w:pPr>
    </w:p>
    <w:p w:rsidR="00AE3185" w:rsidRPr="00AE3185" w:rsidRDefault="00AE3185" w:rsidP="00AE3185">
      <w:pPr>
        <w:suppressAutoHyphens w:val="0"/>
        <w:rPr>
          <w:rFonts w:ascii="Times New Roman" w:hAnsi="Times New Roman" w:cs="Times New Roman"/>
          <w:color w:val="FF0000"/>
        </w:rPr>
      </w:pPr>
    </w:p>
    <w:p w:rsidR="00AE3185" w:rsidRPr="00AE3185" w:rsidRDefault="00AE3185" w:rsidP="00AE3185">
      <w:pPr>
        <w:tabs>
          <w:tab w:val="left" w:pos="3225"/>
        </w:tabs>
        <w:suppressAutoHyphens w:val="0"/>
        <w:rPr>
          <w:rFonts w:ascii="Times New Roman" w:hAnsi="Times New Roman" w:cs="Times New Roman"/>
          <w:color w:val="FF0000"/>
        </w:rPr>
      </w:pPr>
    </w:p>
    <w:p w:rsidR="00AE3185" w:rsidRPr="00AE3185" w:rsidRDefault="00AE3185" w:rsidP="00AE3185">
      <w:pPr>
        <w:tabs>
          <w:tab w:val="left" w:pos="3240"/>
        </w:tabs>
        <w:suppressAutoHyphens w:val="0"/>
        <w:rPr>
          <w:rFonts w:ascii="Times New Roman" w:hAnsi="Times New Roman" w:cs="Times New Roman"/>
          <w:color w:val="FF0000"/>
        </w:rPr>
      </w:pPr>
    </w:p>
    <w:p w:rsidR="00AE3185" w:rsidRPr="00AE3185" w:rsidRDefault="004B7FCB" w:rsidP="00AE3185">
      <w:pPr>
        <w:tabs>
          <w:tab w:val="left" w:pos="7875"/>
        </w:tabs>
        <w:suppressAutoHyphens w:val="0"/>
        <w:rPr>
          <w:rFonts w:ascii="Times New Roman" w:hAnsi="Times New Roman" w:cs="Times New Roman"/>
          <w:color w:val="FF0000"/>
        </w:rPr>
      </w:pPr>
      <w:r w:rsidRPr="004B7FCB">
        <w:rPr>
          <w:color w:val="FF0000"/>
        </w:rPr>
        <w:pict>
          <v:line id="_x0000_s1045" style="position:absolute;z-index:251659264" from="357pt,7.65pt" to="357pt,30.15pt">
            <v:stroke endarrow="block"/>
          </v:line>
        </w:pict>
      </w:r>
      <w:r w:rsidRPr="004B7FCB">
        <w:rPr>
          <w:color w:val="FF0000"/>
        </w:rPr>
        <w:pict>
          <v:rect id="_x0000_s1046" style="position:absolute;margin-left:-5.25pt;margin-top:2.65pt;width:120.75pt;height:46.1pt;z-index:251660288">
            <v:textbox style="mso-next-textbox:#_x0000_s1046">
              <w:txbxContent>
                <w:p w:rsidR="00A57F1C" w:rsidRDefault="00A57F1C" w:rsidP="00AE3185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Cs w:val="21"/>
                    </w:rPr>
                    <w:t>Непредставление полного пакета документов</w:t>
                  </w:r>
                </w:p>
                <w:p w:rsidR="00A57F1C" w:rsidRDefault="00A57F1C" w:rsidP="00AE3185"/>
              </w:txbxContent>
            </v:textbox>
          </v:rect>
        </w:pict>
      </w:r>
      <w:r w:rsidRPr="004B7FCB">
        <w:rPr>
          <w:color w:val="FF0000"/>
        </w:rPr>
        <w:pict>
          <v:rect id="_x0000_s1047" style="position:absolute;margin-left:141.75pt;margin-top:1.9pt;width:99.75pt;height:45.35pt;z-index:251661312">
            <v:textbox style="mso-next-textbox:#_x0000_s1047">
              <w:txbxContent>
                <w:p w:rsidR="00A57F1C" w:rsidRDefault="00A57F1C" w:rsidP="00AE3185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Cs w:val="21"/>
                    </w:rPr>
                    <w:t>Представление полного пакета документов</w:t>
                  </w:r>
                </w:p>
                <w:p w:rsidR="00A57F1C" w:rsidRDefault="00A57F1C" w:rsidP="00AE3185"/>
              </w:txbxContent>
            </v:textbox>
          </v:rect>
        </w:pict>
      </w:r>
      <w:r w:rsidR="00AE3185" w:rsidRPr="00AE3185">
        <w:rPr>
          <w:rFonts w:ascii="Times New Roman" w:hAnsi="Times New Roman" w:cs="Times New Roman"/>
          <w:color w:val="FF0000"/>
        </w:rPr>
        <w:tab/>
      </w:r>
    </w:p>
    <w:p w:rsidR="00AE3185" w:rsidRPr="00AE3185" w:rsidRDefault="00AE3185" w:rsidP="00AE3185">
      <w:pPr>
        <w:tabs>
          <w:tab w:val="left" w:pos="5850"/>
        </w:tabs>
        <w:suppressAutoHyphens w:val="0"/>
        <w:rPr>
          <w:rFonts w:ascii="Times New Roman" w:hAnsi="Times New Roman" w:cs="Times New Roman"/>
          <w:color w:val="FF0000"/>
        </w:rPr>
      </w:pPr>
      <w:r w:rsidRPr="00AE3185">
        <w:rPr>
          <w:rFonts w:ascii="Times New Roman" w:hAnsi="Times New Roman" w:cs="Times New Roman"/>
          <w:color w:val="FF0000"/>
        </w:rPr>
        <w:tab/>
      </w:r>
    </w:p>
    <w:p w:rsidR="00AE3185" w:rsidRPr="00AE3185" w:rsidRDefault="004B7FCB" w:rsidP="00AE3185">
      <w:pPr>
        <w:suppressAutoHyphens w:val="0"/>
        <w:rPr>
          <w:rFonts w:ascii="Times New Roman" w:hAnsi="Times New Roman" w:cs="Times New Roman"/>
          <w:color w:val="FF0000"/>
        </w:rPr>
      </w:pPr>
      <w:r w:rsidRPr="004B7FCB">
        <w:rPr>
          <w:color w:val="FF0000"/>
        </w:rPr>
        <w:pict>
          <v:rect id="_x0000_s1048" style="position:absolute;margin-left:288.75pt;margin-top:7.6pt;width:132pt;height:43.25pt;z-index:251662336">
            <v:textbox style="mso-next-textbox:#_x0000_s1048">
              <w:txbxContent>
                <w:p w:rsidR="00A57F1C" w:rsidRDefault="00A57F1C" w:rsidP="00AE31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Уведомление о назначении и выплате пособия</w:t>
                  </w:r>
                </w:p>
              </w:txbxContent>
            </v:textbox>
          </v:rect>
        </w:pict>
      </w:r>
      <w:r w:rsidRPr="004B7FCB">
        <w:rPr>
          <w:color w:val="FF0000"/>
        </w:rPr>
        <w:pict>
          <v:rect id="_x0000_s1049" style="position:absolute;margin-left:493.5pt;margin-top:4.25pt;width:131.1pt;height:30pt;z-index:251663360">
            <v:textbox style="mso-next-textbox:#_x0000_s1049">
              <w:txbxContent>
                <w:p w:rsidR="00A57F1C" w:rsidRDefault="00A57F1C" w:rsidP="00AE31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Решение об отказе в назначении пособия</w:t>
                  </w:r>
                </w:p>
              </w:txbxContent>
            </v:textbox>
          </v:rect>
        </w:pict>
      </w:r>
    </w:p>
    <w:p w:rsidR="00AE3185" w:rsidRPr="00AE3185" w:rsidRDefault="00AE3185" w:rsidP="00AE3185">
      <w:pPr>
        <w:suppressAutoHyphens w:val="0"/>
        <w:rPr>
          <w:rFonts w:ascii="Times New Roman" w:hAnsi="Times New Roman" w:cs="Times New Roman"/>
          <w:color w:val="FF0000"/>
        </w:rPr>
      </w:pPr>
      <w:r w:rsidRPr="00AE3185">
        <w:rPr>
          <w:rFonts w:ascii="Times New Roman" w:hAnsi="Times New Roman" w:cs="Times New Roman"/>
          <w:color w:val="FF0000"/>
        </w:rPr>
        <w:tab/>
      </w:r>
    </w:p>
    <w:p w:rsidR="00AE3185" w:rsidRPr="00AE3185" w:rsidRDefault="004B7FCB" w:rsidP="00AE3185">
      <w:pPr>
        <w:tabs>
          <w:tab w:val="center" w:pos="7142"/>
        </w:tabs>
        <w:suppressAutoHyphens w:val="0"/>
        <w:rPr>
          <w:rFonts w:ascii="Times New Roman" w:hAnsi="Times New Roman" w:cs="Times New Roman"/>
          <w:color w:val="FF0000"/>
        </w:rPr>
      </w:pPr>
      <w:r w:rsidRPr="004B7FCB">
        <w:rPr>
          <w:color w:val="FF0000"/>
        </w:rPr>
        <w:pict>
          <v:line id="_x0000_s1051" style="position:absolute;flip:x;z-index:251664384" from="63pt,-.25pt" to="63pt,21.7pt">
            <v:stroke endarrow="block"/>
          </v:line>
        </w:pict>
      </w:r>
      <w:r w:rsidRPr="004B7FCB">
        <w:rPr>
          <w:color w:val="FF0000"/>
        </w:rPr>
        <w:pict>
          <v:rect id="_x0000_s1052" style="position:absolute;margin-left:-5.25pt;margin-top:23.3pt;width:138pt;height:30.35pt;z-index:251665408">
            <v:textbox style="mso-next-textbox:#_x0000_s1052">
              <w:txbxContent>
                <w:p w:rsidR="00A57F1C" w:rsidRDefault="00A57F1C" w:rsidP="00AE3185">
                  <w:pPr>
                    <w:jc w:val="center"/>
                    <w:rPr>
                      <w:rFonts w:ascii="Times New Roman" w:hAnsi="Times New Roman" w:cs="Times New Roman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Cs w:val="21"/>
                    </w:rPr>
                    <w:t>Отказ в принятии заявления к рассмотрению</w:t>
                  </w:r>
                </w:p>
                <w:p w:rsidR="00A57F1C" w:rsidRDefault="00A57F1C" w:rsidP="00AE3185"/>
              </w:txbxContent>
            </v:textbox>
          </v:rect>
        </w:pict>
      </w:r>
      <w:r w:rsidRPr="004B7FCB">
        <w:rPr>
          <w:color w:val="FF0000"/>
        </w:rPr>
        <w:pict>
          <v:line id="_x0000_s1053" style="position:absolute;z-index:251666432" from="357pt,28.95pt" to="357pt,49.95pt">
            <v:stroke endarrow="block"/>
          </v:line>
        </w:pict>
      </w:r>
      <w:r w:rsidRPr="004B7FCB">
        <w:rPr>
          <w:color w:val="FF0000"/>
        </w:rPr>
        <w:pict>
          <v:rect id="_x0000_s1055" style="position:absolute;margin-left:288.75pt;margin-top:49.45pt;width:132pt;height:30pt;z-index:251667456">
            <v:textbox style="mso-next-textbox:#_x0000_s1055">
              <w:txbxContent>
                <w:p w:rsidR="00A57F1C" w:rsidRDefault="00A57F1C" w:rsidP="00AE31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Формирование выплатных документов</w:t>
                  </w:r>
                </w:p>
              </w:txbxContent>
            </v:textbox>
          </v:rect>
        </w:pict>
      </w:r>
      <w:r w:rsidRPr="004B7FCB">
        <w:rPr>
          <w:color w:val="FF0000"/>
        </w:rPr>
        <w:pict>
          <v:line id="_x0000_s1057" style="position:absolute;z-index:251668480" from="357pt,78.95pt" to="357pt,96.95pt">
            <v:stroke endarrow="block"/>
          </v:line>
        </w:pict>
      </w:r>
      <w:r w:rsidRPr="004B7FCB">
        <w:rPr>
          <w:color w:val="FF0000"/>
        </w:rPr>
        <w:pict>
          <v:rect id="_x0000_s1059" style="position:absolute;margin-left:262.5pt;margin-top:97.65pt;width:180pt;height:46.35pt;flip:y;z-index:251669504">
            <v:textbox style="mso-next-textbox:#_x0000_s1059">
              <w:txbxContent>
                <w:p w:rsidR="00A57F1C" w:rsidRDefault="00A57F1C" w:rsidP="00AE31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Зачисление пособия на лицевые счета получателей, открытые в кредитных организациях</w:t>
                  </w:r>
                </w:p>
              </w:txbxContent>
            </v:textbox>
          </v:rect>
        </w:pict>
      </w:r>
      <w:r w:rsidRPr="004B7FCB">
        <w:rPr>
          <w:color w:val="FF0000"/>
        </w:rPr>
        <w:pict>
          <v:line id="_x0000_s1050" style="position:absolute;z-index:251670528" from="556.5pt,8.1pt" to="556.5pt,29.1pt">
            <v:stroke endarrow="block"/>
          </v:line>
        </w:pict>
      </w:r>
      <w:r w:rsidRPr="004B7FCB">
        <w:rPr>
          <w:color w:val="FF0000"/>
        </w:rPr>
        <w:pict>
          <v:rect id="_x0000_s1054" style="position:absolute;margin-left:493.5pt;margin-top:29.35pt;width:132pt;height:36.2pt;z-index:251671552">
            <v:textbox style="mso-next-textbox:#_x0000_s1054">
              <w:txbxContent>
                <w:p w:rsidR="00A57F1C" w:rsidRDefault="00A57F1C" w:rsidP="00AE31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Уведомление об отказе в назначении пособия</w:t>
                  </w:r>
                </w:p>
              </w:txbxContent>
            </v:textbox>
          </v:rect>
        </w:pict>
      </w:r>
      <w:r w:rsidRPr="004B7FCB">
        <w:rPr>
          <w:color w:val="FF0000"/>
        </w:rPr>
        <w:pict>
          <v:line id="_x0000_s1056" style="position:absolute;flip:x;z-index:251672576" from="561.75pt,65.5pt" to="561.75pt,78.25pt">
            <v:stroke endarrow="block"/>
          </v:line>
        </w:pict>
      </w:r>
      <w:r w:rsidRPr="004B7FCB">
        <w:rPr>
          <w:color w:val="FF0000"/>
        </w:rPr>
        <w:pict>
          <v:rect id="_x0000_s1058" style="position:absolute;margin-left:493.5pt;margin-top:77.9pt;width:131.25pt;height:59pt;z-index:251673600">
            <v:textbox style="mso-next-textbox:#_x0000_s1058">
              <w:txbxContent>
                <w:p w:rsidR="00A57F1C" w:rsidRDefault="00A57F1C" w:rsidP="00AE3185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Обжалование в досудебном, судебном </w:t>
                  </w:r>
                </w:p>
                <w:p w:rsidR="00A57F1C" w:rsidRDefault="00A57F1C" w:rsidP="00AE31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порядке отказа в назначении</w:t>
                  </w:r>
                </w:p>
              </w:txbxContent>
            </v:textbox>
          </v:rect>
        </w:pict>
      </w:r>
    </w:p>
    <w:p w:rsidR="00AE3185" w:rsidRPr="00AE3185" w:rsidRDefault="00AE3185" w:rsidP="00AE3185">
      <w:pPr>
        <w:suppressAutoHyphens w:val="0"/>
        <w:rPr>
          <w:rFonts w:ascii="Times New Roman" w:hAnsi="Times New Roman" w:cs="Times New Roman"/>
          <w:color w:val="FF0000"/>
        </w:rPr>
      </w:pPr>
    </w:p>
    <w:p w:rsidR="00AE3185" w:rsidRPr="00AE3185" w:rsidRDefault="00AE3185" w:rsidP="00AE3185">
      <w:pPr>
        <w:tabs>
          <w:tab w:val="left" w:pos="5475"/>
        </w:tabs>
        <w:suppressAutoHyphens w:val="0"/>
        <w:rPr>
          <w:rFonts w:ascii="Times New Roman" w:hAnsi="Times New Roman" w:cs="Times New Roman"/>
          <w:color w:val="FF0000"/>
        </w:rPr>
      </w:pPr>
    </w:p>
    <w:p w:rsidR="00AE3185" w:rsidRPr="00AE3185" w:rsidRDefault="00AE3185" w:rsidP="00AE3185">
      <w:pPr>
        <w:tabs>
          <w:tab w:val="left" w:pos="5475"/>
        </w:tabs>
        <w:suppressAutoHyphens w:val="0"/>
        <w:rPr>
          <w:rFonts w:ascii="Times New Roman" w:hAnsi="Times New Roman" w:cs="Times New Roman"/>
          <w:color w:val="FF0000"/>
        </w:rPr>
      </w:pPr>
    </w:p>
    <w:p w:rsidR="00AE3185" w:rsidRPr="00AE3185" w:rsidRDefault="00AE3185" w:rsidP="00AE3185">
      <w:pPr>
        <w:tabs>
          <w:tab w:val="left" w:pos="1230"/>
          <w:tab w:val="left" w:pos="3405"/>
          <w:tab w:val="center" w:pos="7142"/>
        </w:tabs>
        <w:suppressAutoHyphens w:val="0"/>
        <w:rPr>
          <w:rFonts w:ascii="Times New Roman" w:hAnsi="Times New Roman" w:cs="Times New Roman"/>
          <w:color w:val="FF0000"/>
        </w:rPr>
      </w:pPr>
    </w:p>
    <w:p w:rsidR="00AE3185" w:rsidRPr="00AE3185" w:rsidRDefault="00AE3185" w:rsidP="00AE3185">
      <w:pPr>
        <w:tabs>
          <w:tab w:val="left" w:pos="6015"/>
        </w:tabs>
        <w:suppressAutoHyphens w:val="0"/>
        <w:rPr>
          <w:rFonts w:ascii="Times New Roman" w:hAnsi="Times New Roman" w:cs="Times New Roman"/>
          <w:color w:val="FF0000"/>
        </w:rPr>
      </w:pPr>
    </w:p>
    <w:p w:rsidR="00AE3185" w:rsidRPr="00AE3185" w:rsidRDefault="00AE3185" w:rsidP="00AE3185">
      <w:pPr>
        <w:tabs>
          <w:tab w:val="left" w:pos="6015"/>
        </w:tabs>
        <w:suppressAutoHyphens w:val="0"/>
        <w:rPr>
          <w:rFonts w:ascii="Times New Roman" w:hAnsi="Times New Roman" w:cs="Times New Roman"/>
          <w:color w:val="FF0000"/>
        </w:rPr>
      </w:pPr>
    </w:p>
    <w:p w:rsidR="00AE3185" w:rsidRPr="00AE3185" w:rsidRDefault="00AE3185" w:rsidP="00AE3185">
      <w:pPr>
        <w:tabs>
          <w:tab w:val="left" w:pos="6015"/>
        </w:tabs>
        <w:suppressAutoHyphens w:val="0"/>
        <w:rPr>
          <w:rFonts w:ascii="Times New Roman" w:hAnsi="Times New Roman" w:cs="Times New Roman"/>
          <w:color w:val="FF0000"/>
        </w:rPr>
      </w:pPr>
    </w:p>
    <w:p w:rsidR="00AE3185" w:rsidRPr="00AE3185" w:rsidRDefault="00AE3185" w:rsidP="00AE3185">
      <w:pPr>
        <w:tabs>
          <w:tab w:val="left" w:pos="6015"/>
        </w:tabs>
        <w:suppressAutoHyphens w:val="0"/>
        <w:jc w:val="center"/>
        <w:rPr>
          <w:rFonts w:ascii="Times New Roman" w:hAnsi="Times New Roman" w:cs="Times New Roman"/>
          <w:color w:val="FF0000"/>
        </w:rPr>
      </w:pPr>
    </w:p>
    <w:p w:rsidR="00AE3185" w:rsidRPr="00AE3185" w:rsidRDefault="00AE3185" w:rsidP="00AE3185">
      <w:pPr>
        <w:suppressAutoHyphens w:val="0"/>
        <w:rPr>
          <w:rFonts w:ascii="Times New Roman" w:hAnsi="Times New Roman" w:cs="Times New Roman"/>
          <w:color w:val="FF0000"/>
        </w:rPr>
      </w:pPr>
    </w:p>
    <w:p w:rsidR="00AE3185" w:rsidRPr="00AE3185" w:rsidRDefault="00AE3185" w:rsidP="00AE3185">
      <w:pPr>
        <w:widowControl/>
        <w:suppressAutoHyphens w:val="0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ru-RU"/>
        </w:rPr>
        <w:sectPr w:rsidR="00AE3185" w:rsidRPr="00AE3185" w:rsidSect="0013357E">
          <w:footnotePr>
            <w:pos w:val="beneathText"/>
          </w:footnotePr>
          <w:pgSz w:w="16837" w:h="11905" w:orient="landscape"/>
          <w:pgMar w:top="567" w:right="567" w:bottom="567" w:left="1134" w:header="856" w:footer="1134" w:gutter="0"/>
          <w:pgNumType w:start="1"/>
          <w:cols w:space="720"/>
        </w:sectPr>
      </w:pPr>
    </w:p>
    <w:p w:rsidR="00AE3185" w:rsidRPr="0013357E" w:rsidRDefault="00AE3185" w:rsidP="00AE3185">
      <w:pPr>
        <w:pStyle w:val="ConsPlusNormal"/>
        <w:widowControl/>
        <w:suppressAutoHyphens w:val="0"/>
        <w:spacing w:line="240" w:lineRule="exact"/>
        <w:ind w:left="5145" w:right="8"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13357E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CD55CC" w:rsidRPr="00ED4C15" w:rsidRDefault="00AE3185" w:rsidP="00CD55CC">
      <w:pPr>
        <w:pStyle w:val="1"/>
        <w:suppressAutoHyphens w:val="0"/>
        <w:spacing w:before="0" w:after="0" w:line="240" w:lineRule="exact"/>
        <w:ind w:left="5954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13357E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к административному регламенту предоставления</w:t>
      </w:r>
      <w:r w:rsidRPr="0013357E">
        <w:rPr>
          <w:rFonts w:ascii="Times New Roman" w:hAnsi="Times New Roman" w:cs="Times New Roman"/>
          <w:b w:val="0"/>
          <w:sz w:val="24"/>
          <w:szCs w:val="24"/>
        </w:rPr>
        <w:t xml:space="preserve"> управлением труда и социальной защиты населения администрации Ипатовского муниципального района Ставропольского края государственной услуги «</w:t>
      </w:r>
      <w:r w:rsidR="00CD55CC" w:rsidRPr="00B12050">
        <w:rPr>
          <w:rFonts w:ascii="Times New Roman" w:hAnsi="Times New Roman" w:cs="Times New Roman"/>
          <w:b w:val="0"/>
          <w:sz w:val="24"/>
          <w:szCs w:val="24"/>
        </w:rPr>
        <w:t>Назначение и выплата единовременного пособия при рождении ребенка</w:t>
      </w:r>
      <w:r w:rsidR="00CD55CC" w:rsidRPr="00ED4C15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CD55CC" w:rsidRDefault="00CD55CC" w:rsidP="00CD55CC">
      <w:pPr>
        <w:suppressAutoHyphens w:val="0"/>
        <w:jc w:val="center"/>
        <w:rPr>
          <w:rFonts w:ascii="Times New Roman" w:hAnsi="Times New Roman" w:cs="Times New Roman"/>
          <w:sz w:val="24"/>
        </w:rPr>
      </w:pPr>
    </w:p>
    <w:p w:rsidR="00AE3185" w:rsidRPr="0013357E" w:rsidRDefault="00AE3185" w:rsidP="00AE3185">
      <w:pPr>
        <w:shd w:val="clear" w:color="auto" w:fill="FFFFFF"/>
        <w:suppressAutoHyphens w:val="0"/>
        <w:ind w:right="14"/>
        <w:jc w:val="center"/>
        <w:rPr>
          <w:rFonts w:ascii="Times New Roman" w:hAnsi="Times New Roman" w:cs="Times New Roman"/>
          <w:sz w:val="24"/>
        </w:rPr>
      </w:pPr>
    </w:p>
    <w:p w:rsidR="00AE3185" w:rsidRPr="0013357E" w:rsidRDefault="00AE3185" w:rsidP="00AE3185">
      <w:pPr>
        <w:shd w:val="clear" w:color="auto" w:fill="FFFFFF"/>
        <w:suppressAutoHyphens w:val="0"/>
        <w:ind w:right="14"/>
        <w:jc w:val="center"/>
        <w:rPr>
          <w:rFonts w:ascii="Times New Roman" w:hAnsi="Times New Roman" w:cs="Times New Roman"/>
          <w:b/>
          <w:bCs/>
          <w:spacing w:val="3"/>
          <w:sz w:val="24"/>
        </w:rPr>
      </w:pPr>
      <w:r w:rsidRPr="0013357E">
        <w:rPr>
          <w:rFonts w:ascii="Times New Roman" w:hAnsi="Times New Roman" w:cs="Times New Roman"/>
          <w:sz w:val="24"/>
        </w:rPr>
        <w:t xml:space="preserve">Управление труда и социальной защиты населения администрации Ипатовского муниципального района Ставропольского края </w:t>
      </w:r>
    </w:p>
    <w:p w:rsidR="00AE3185" w:rsidRPr="0013357E" w:rsidRDefault="00AE3185" w:rsidP="00AE3185">
      <w:pPr>
        <w:shd w:val="clear" w:color="auto" w:fill="FFFFFF"/>
        <w:suppressAutoHyphens w:val="0"/>
        <w:ind w:right="14"/>
        <w:jc w:val="center"/>
        <w:rPr>
          <w:rFonts w:ascii="Times New Roman" w:hAnsi="Times New Roman" w:cs="Times New Roman"/>
          <w:bCs/>
          <w:spacing w:val="-3"/>
          <w:sz w:val="24"/>
        </w:rPr>
      </w:pPr>
    </w:p>
    <w:p w:rsidR="002006FF" w:rsidRDefault="00AE3185" w:rsidP="00AE3185">
      <w:pPr>
        <w:shd w:val="clear" w:color="auto" w:fill="FFFFFF"/>
        <w:suppressAutoHyphens w:val="0"/>
        <w:ind w:right="14"/>
        <w:jc w:val="center"/>
        <w:rPr>
          <w:rFonts w:ascii="Times New Roman" w:hAnsi="Times New Roman" w:cs="Times New Roman"/>
          <w:b/>
          <w:bCs/>
          <w:spacing w:val="-3"/>
        </w:rPr>
      </w:pPr>
      <w:r w:rsidRPr="0013357E">
        <w:rPr>
          <w:rFonts w:ascii="Times New Roman" w:hAnsi="Times New Roman" w:cs="Times New Roman"/>
          <w:b/>
          <w:bCs/>
          <w:spacing w:val="-3"/>
        </w:rPr>
        <w:t xml:space="preserve">ЗАЯВЛЕНИЕ </w:t>
      </w:r>
      <w:r w:rsidR="002006FF">
        <w:rPr>
          <w:rFonts w:ascii="Times New Roman" w:hAnsi="Times New Roman" w:cs="Times New Roman"/>
          <w:b/>
          <w:bCs/>
          <w:spacing w:val="-3"/>
        </w:rPr>
        <w:t>№ ____________________ от ________________________________</w:t>
      </w:r>
    </w:p>
    <w:p w:rsidR="00AE3185" w:rsidRDefault="002006FF" w:rsidP="00AE3185">
      <w:pPr>
        <w:shd w:val="clear" w:color="auto" w:fill="FFFFFF"/>
        <w:suppressAutoHyphens w:val="0"/>
        <w:ind w:right="14"/>
        <w:jc w:val="center"/>
        <w:rPr>
          <w:rFonts w:ascii="Times New Roman" w:hAnsi="Times New Roman" w:cs="Times New Roman"/>
          <w:b/>
          <w:bCs/>
          <w:spacing w:val="-3"/>
        </w:rPr>
      </w:pPr>
      <w:r>
        <w:rPr>
          <w:rFonts w:ascii="Times New Roman" w:hAnsi="Times New Roman" w:cs="Times New Roman"/>
          <w:b/>
          <w:bCs/>
          <w:spacing w:val="-3"/>
        </w:rPr>
        <w:t xml:space="preserve">о назначении </w:t>
      </w:r>
      <w:r w:rsidR="00B12050">
        <w:rPr>
          <w:rFonts w:ascii="Times New Roman" w:hAnsi="Times New Roman" w:cs="Times New Roman"/>
          <w:b/>
          <w:bCs/>
          <w:spacing w:val="-3"/>
        </w:rPr>
        <w:t>единовременного пособия при рождении ребенка</w:t>
      </w:r>
    </w:p>
    <w:p w:rsidR="002006FF" w:rsidRPr="0013357E" w:rsidRDefault="002006FF" w:rsidP="00AE3185">
      <w:pPr>
        <w:shd w:val="clear" w:color="auto" w:fill="FFFFFF"/>
        <w:suppressAutoHyphens w:val="0"/>
        <w:ind w:right="14"/>
        <w:jc w:val="center"/>
        <w:rPr>
          <w:rFonts w:ascii="Times New Roman" w:hAnsi="Times New Roman" w:cs="Times New Roman"/>
          <w:b/>
          <w:bCs/>
          <w:spacing w:val="-3"/>
        </w:rPr>
      </w:pPr>
    </w:p>
    <w:p w:rsidR="00AE3185" w:rsidRDefault="002006FF" w:rsidP="00AE3185">
      <w:pPr>
        <w:shd w:val="clear" w:color="auto" w:fill="FFFFFF"/>
        <w:tabs>
          <w:tab w:val="left" w:pos="540"/>
          <w:tab w:val="left" w:pos="1080"/>
        </w:tabs>
        <w:suppressAutoHyphens w:val="0"/>
        <w:ind w:right="-97"/>
        <w:rPr>
          <w:rFonts w:ascii="Times New Roman" w:hAnsi="Times New Roman" w:cs="Times New Roman"/>
          <w:spacing w:val="-3"/>
          <w:sz w:val="22"/>
          <w:szCs w:val="22"/>
        </w:rPr>
      </w:pPr>
      <w:r>
        <w:rPr>
          <w:rFonts w:ascii="Times New Roman" w:hAnsi="Times New Roman" w:cs="Times New Roman"/>
          <w:spacing w:val="-3"/>
          <w:sz w:val="22"/>
          <w:szCs w:val="22"/>
        </w:rPr>
        <w:t xml:space="preserve">Я     </w:t>
      </w:r>
      <w:r w:rsidR="00AE3185" w:rsidRPr="0013357E">
        <w:rPr>
          <w:rFonts w:ascii="Times New Roman" w:hAnsi="Times New Roman" w:cs="Times New Roman"/>
          <w:spacing w:val="-3"/>
          <w:sz w:val="22"/>
          <w:szCs w:val="22"/>
        </w:rPr>
        <w:t>____________________________________________________________________________________</w:t>
      </w:r>
    </w:p>
    <w:p w:rsidR="002006FF" w:rsidRPr="00351DD9" w:rsidRDefault="00351DD9" w:rsidP="002006FF">
      <w:pPr>
        <w:shd w:val="clear" w:color="auto" w:fill="FFFFFF"/>
        <w:tabs>
          <w:tab w:val="left" w:pos="540"/>
          <w:tab w:val="left" w:pos="1080"/>
        </w:tabs>
        <w:suppressAutoHyphens w:val="0"/>
        <w:ind w:right="-97"/>
        <w:jc w:val="center"/>
        <w:rPr>
          <w:rFonts w:ascii="Times New Roman" w:hAnsi="Times New Roman" w:cs="Times New Roman"/>
          <w:spacing w:val="-3"/>
          <w:sz w:val="14"/>
          <w:szCs w:val="14"/>
        </w:rPr>
      </w:pPr>
      <w:r>
        <w:rPr>
          <w:rFonts w:ascii="Times New Roman" w:hAnsi="Times New Roman" w:cs="Times New Roman"/>
          <w:spacing w:val="-3"/>
          <w:sz w:val="14"/>
          <w:szCs w:val="14"/>
        </w:rPr>
        <w:t>(фамилия, имя , отчество заявителя полностью)</w:t>
      </w:r>
    </w:p>
    <w:p w:rsidR="00AE3185" w:rsidRPr="0013357E" w:rsidRDefault="00351DD9" w:rsidP="00AE3185">
      <w:pPr>
        <w:suppressAutoHyphens w:val="0"/>
        <w:ind w:right="-97"/>
        <w:rPr>
          <w:rFonts w:ascii="Times New Roman" w:hAnsi="Times New Roman" w:cs="Times New Roman"/>
          <w:spacing w:val="-3"/>
          <w:sz w:val="22"/>
          <w:szCs w:val="22"/>
        </w:rPr>
      </w:pPr>
      <w:r>
        <w:rPr>
          <w:rFonts w:ascii="Times New Roman" w:hAnsi="Times New Roman" w:cs="Times New Roman"/>
          <w:spacing w:val="-3"/>
          <w:sz w:val="22"/>
          <w:szCs w:val="22"/>
        </w:rPr>
        <w:t xml:space="preserve">проживающая (щий) по адресу </w:t>
      </w:r>
      <w:r w:rsidR="00AE3185" w:rsidRPr="0013357E">
        <w:rPr>
          <w:rFonts w:ascii="Times New Roman" w:hAnsi="Times New Roman" w:cs="Times New Roman"/>
          <w:spacing w:val="-3"/>
          <w:sz w:val="22"/>
          <w:szCs w:val="22"/>
        </w:rPr>
        <w:t xml:space="preserve"> ___________________</w:t>
      </w:r>
      <w:r>
        <w:rPr>
          <w:rFonts w:ascii="Times New Roman" w:hAnsi="Times New Roman" w:cs="Times New Roman"/>
          <w:spacing w:val="-3"/>
          <w:sz w:val="22"/>
          <w:szCs w:val="22"/>
        </w:rPr>
        <w:t>______</w:t>
      </w:r>
      <w:r w:rsidR="00AE3185" w:rsidRPr="0013357E">
        <w:rPr>
          <w:rFonts w:ascii="Times New Roman" w:hAnsi="Times New Roman" w:cs="Times New Roman"/>
          <w:spacing w:val="-3"/>
          <w:sz w:val="22"/>
          <w:szCs w:val="22"/>
        </w:rPr>
        <w:t>___________________________________</w:t>
      </w:r>
    </w:p>
    <w:p w:rsidR="00AE3185" w:rsidRDefault="00AE3185" w:rsidP="00AE3185">
      <w:pPr>
        <w:suppressAutoHyphens w:val="0"/>
        <w:ind w:right="-97"/>
        <w:rPr>
          <w:rFonts w:ascii="Times New Roman" w:hAnsi="Times New Roman" w:cs="Times New Roman"/>
          <w:spacing w:val="-3"/>
          <w:sz w:val="22"/>
          <w:szCs w:val="22"/>
        </w:rPr>
      </w:pPr>
      <w:r w:rsidRPr="0013357E">
        <w:rPr>
          <w:rFonts w:ascii="Times New Roman" w:hAnsi="Times New Roman" w:cs="Times New Roman"/>
          <w:spacing w:val="-3"/>
          <w:sz w:val="22"/>
          <w:szCs w:val="22"/>
        </w:rPr>
        <w:t xml:space="preserve"> ___________________________________________________________</w:t>
      </w:r>
      <w:r w:rsidR="00351DD9">
        <w:rPr>
          <w:rFonts w:ascii="Times New Roman" w:hAnsi="Times New Roman" w:cs="Times New Roman"/>
          <w:spacing w:val="-3"/>
          <w:sz w:val="22"/>
          <w:szCs w:val="22"/>
        </w:rPr>
        <w:t xml:space="preserve"> тел._</w:t>
      </w:r>
      <w:r w:rsidRPr="0013357E">
        <w:rPr>
          <w:rFonts w:ascii="Times New Roman" w:hAnsi="Times New Roman" w:cs="Times New Roman"/>
          <w:spacing w:val="-3"/>
          <w:sz w:val="22"/>
          <w:szCs w:val="22"/>
        </w:rPr>
        <w:t>_______________________</w:t>
      </w:r>
    </w:p>
    <w:p w:rsidR="00351DD9" w:rsidRPr="00351DD9" w:rsidRDefault="00351DD9" w:rsidP="00AE3185">
      <w:pPr>
        <w:suppressAutoHyphens w:val="0"/>
        <w:ind w:right="-97"/>
        <w:rPr>
          <w:rFonts w:ascii="Times New Roman" w:hAnsi="Times New Roman" w:cs="Times New Roman"/>
          <w:spacing w:val="-3"/>
          <w:sz w:val="14"/>
          <w:szCs w:val="14"/>
        </w:rPr>
      </w:pPr>
      <w:r>
        <w:rPr>
          <w:rFonts w:ascii="Times New Roman" w:hAnsi="Times New Roman" w:cs="Times New Roman"/>
          <w:spacing w:val="-3"/>
          <w:sz w:val="22"/>
          <w:szCs w:val="22"/>
        </w:rPr>
        <w:tab/>
      </w:r>
      <w:r>
        <w:rPr>
          <w:rFonts w:ascii="Times New Roman" w:hAnsi="Times New Roman" w:cs="Times New Roman"/>
          <w:spacing w:val="-3"/>
          <w:sz w:val="22"/>
          <w:szCs w:val="22"/>
        </w:rPr>
        <w:tab/>
      </w:r>
      <w:r>
        <w:rPr>
          <w:rFonts w:ascii="Times New Roman" w:hAnsi="Times New Roman" w:cs="Times New Roman"/>
          <w:spacing w:val="-3"/>
          <w:sz w:val="14"/>
          <w:szCs w:val="14"/>
        </w:rPr>
        <w:t>(почтовый адрес заявителя с указанием индекса)</w:t>
      </w:r>
    </w:p>
    <w:tbl>
      <w:tblPr>
        <w:tblStyle w:val="aff"/>
        <w:tblW w:w="0" w:type="auto"/>
        <w:tblLook w:val="04A0"/>
      </w:tblPr>
      <w:tblGrid>
        <w:gridCol w:w="1526"/>
        <w:gridCol w:w="1701"/>
        <w:gridCol w:w="6804"/>
      </w:tblGrid>
      <w:tr w:rsidR="00351DD9" w:rsidTr="00351DD9">
        <w:tc>
          <w:tcPr>
            <w:tcW w:w="1526" w:type="dxa"/>
          </w:tcPr>
          <w:p w:rsidR="00351DD9" w:rsidRPr="00351DD9" w:rsidRDefault="00351DD9" w:rsidP="00AE3185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51DD9" w:rsidRPr="00351DD9" w:rsidRDefault="00351DD9" w:rsidP="00351DD9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  <w:t>Дата рождения</w:t>
            </w:r>
          </w:p>
        </w:tc>
        <w:tc>
          <w:tcPr>
            <w:tcW w:w="6804" w:type="dxa"/>
          </w:tcPr>
          <w:p w:rsidR="00351DD9" w:rsidRDefault="00351DD9" w:rsidP="00AE3185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kern w:val="22"/>
                <w:sz w:val="22"/>
                <w:szCs w:val="22"/>
              </w:rPr>
            </w:pPr>
          </w:p>
        </w:tc>
      </w:tr>
      <w:tr w:rsidR="00351DD9" w:rsidTr="00351DD9">
        <w:tc>
          <w:tcPr>
            <w:tcW w:w="1526" w:type="dxa"/>
            <w:vMerge w:val="restart"/>
          </w:tcPr>
          <w:p w:rsidR="00351DD9" w:rsidRDefault="00351DD9" w:rsidP="00AE3185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</w:pPr>
          </w:p>
          <w:p w:rsidR="00351DD9" w:rsidRDefault="00351DD9" w:rsidP="00AE3185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</w:pPr>
          </w:p>
          <w:p w:rsidR="00351DD9" w:rsidRPr="00351DD9" w:rsidRDefault="00351DD9" w:rsidP="00AE3185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  <w:t>ПАСПОРТ</w:t>
            </w:r>
          </w:p>
        </w:tc>
        <w:tc>
          <w:tcPr>
            <w:tcW w:w="1701" w:type="dxa"/>
            <w:vAlign w:val="center"/>
          </w:tcPr>
          <w:p w:rsidR="00351DD9" w:rsidRPr="00351DD9" w:rsidRDefault="00351DD9" w:rsidP="00351DD9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kern w:val="22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pacing w:val="-3"/>
                <w:kern w:val="22"/>
                <w:sz w:val="14"/>
                <w:szCs w:val="14"/>
              </w:rPr>
              <w:t>Серия</w:t>
            </w:r>
          </w:p>
        </w:tc>
        <w:tc>
          <w:tcPr>
            <w:tcW w:w="6804" w:type="dxa"/>
          </w:tcPr>
          <w:p w:rsidR="00351DD9" w:rsidRDefault="00351DD9" w:rsidP="00AE3185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kern w:val="22"/>
                <w:sz w:val="22"/>
                <w:szCs w:val="22"/>
              </w:rPr>
            </w:pPr>
          </w:p>
        </w:tc>
      </w:tr>
      <w:tr w:rsidR="00351DD9" w:rsidTr="00351DD9">
        <w:tc>
          <w:tcPr>
            <w:tcW w:w="1526" w:type="dxa"/>
            <w:vMerge/>
          </w:tcPr>
          <w:p w:rsidR="00351DD9" w:rsidRPr="00351DD9" w:rsidRDefault="00351DD9" w:rsidP="00AE3185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51DD9" w:rsidRPr="00351DD9" w:rsidRDefault="00351DD9" w:rsidP="00351DD9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  <w:t>Номер</w:t>
            </w:r>
          </w:p>
        </w:tc>
        <w:tc>
          <w:tcPr>
            <w:tcW w:w="6804" w:type="dxa"/>
          </w:tcPr>
          <w:p w:rsidR="00351DD9" w:rsidRDefault="00351DD9" w:rsidP="00AE3185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kern w:val="22"/>
                <w:sz w:val="22"/>
                <w:szCs w:val="22"/>
              </w:rPr>
            </w:pPr>
          </w:p>
        </w:tc>
      </w:tr>
      <w:tr w:rsidR="00351DD9" w:rsidTr="00351DD9">
        <w:tc>
          <w:tcPr>
            <w:tcW w:w="1526" w:type="dxa"/>
            <w:vMerge/>
          </w:tcPr>
          <w:p w:rsidR="00351DD9" w:rsidRPr="00351DD9" w:rsidRDefault="00351DD9" w:rsidP="00AE3185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51DD9" w:rsidRPr="00351DD9" w:rsidRDefault="00351DD9" w:rsidP="00351DD9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  <w:t>Дата выдачи</w:t>
            </w:r>
          </w:p>
        </w:tc>
        <w:tc>
          <w:tcPr>
            <w:tcW w:w="6804" w:type="dxa"/>
          </w:tcPr>
          <w:p w:rsidR="00351DD9" w:rsidRDefault="00351DD9" w:rsidP="00AE3185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kern w:val="22"/>
                <w:sz w:val="22"/>
                <w:szCs w:val="22"/>
              </w:rPr>
            </w:pPr>
          </w:p>
        </w:tc>
      </w:tr>
      <w:tr w:rsidR="00351DD9" w:rsidTr="00351DD9">
        <w:tc>
          <w:tcPr>
            <w:tcW w:w="1526" w:type="dxa"/>
            <w:vMerge/>
          </w:tcPr>
          <w:p w:rsidR="00351DD9" w:rsidRPr="00351DD9" w:rsidRDefault="00351DD9" w:rsidP="00AE3185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51DD9" w:rsidRPr="00351DD9" w:rsidRDefault="00351DD9" w:rsidP="00351DD9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  <w:t>Кем выдан</w:t>
            </w:r>
          </w:p>
        </w:tc>
        <w:tc>
          <w:tcPr>
            <w:tcW w:w="6804" w:type="dxa"/>
          </w:tcPr>
          <w:p w:rsidR="00351DD9" w:rsidRDefault="00351DD9" w:rsidP="00AE3185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kern w:val="22"/>
                <w:sz w:val="22"/>
                <w:szCs w:val="22"/>
              </w:rPr>
            </w:pPr>
          </w:p>
        </w:tc>
      </w:tr>
      <w:tr w:rsidR="00351DD9" w:rsidTr="00351DD9">
        <w:tc>
          <w:tcPr>
            <w:tcW w:w="1526" w:type="dxa"/>
          </w:tcPr>
          <w:p w:rsidR="00351DD9" w:rsidRPr="00351DD9" w:rsidRDefault="00351DD9" w:rsidP="00AE3185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351DD9" w:rsidRPr="00351DD9" w:rsidRDefault="00351DD9" w:rsidP="00351DD9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  <w:t>Дата прописки</w:t>
            </w:r>
          </w:p>
        </w:tc>
        <w:tc>
          <w:tcPr>
            <w:tcW w:w="6804" w:type="dxa"/>
          </w:tcPr>
          <w:p w:rsidR="00351DD9" w:rsidRDefault="00351DD9" w:rsidP="00AE3185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kern w:val="22"/>
                <w:sz w:val="22"/>
                <w:szCs w:val="22"/>
              </w:rPr>
            </w:pPr>
          </w:p>
        </w:tc>
      </w:tr>
    </w:tbl>
    <w:p w:rsidR="00AE3185" w:rsidRDefault="00351DD9" w:rsidP="00AE3185">
      <w:pPr>
        <w:shd w:val="clear" w:color="auto" w:fill="FFFFFF"/>
        <w:tabs>
          <w:tab w:val="left" w:pos="540"/>
        </w:tabs>
        <w:suppressAutoHyphens w:val="0"/>
        <w:rPr>
          <w:rFonts w:ascii="Times New Roman" w:hAnsi="Times New Roman" w:cs="Times New Roman"/>
          <w:spacing w:val="-3"/>
          <w:kern w:val="22"/>
          <w:sz w:val="16"/>
          <w:szCs w:val="16"/>
        </w:rPr>
      </w:pPr>
      <w:r>
        <w:rPr>
          <w:rFonts w:ascii="Times New Roman" w:hAnsi="Times New Roman" w:cs="Times New Roman"/>
          <w:spacing w:val="-3"/>
          <w:kern w:val="22"/>
          <w:sz w:val="16"/>
          <w:szCs w:val="16"/>
        </w:rPr>
        <w:t xml:space="preserve">Прошу назначить мне </w:t>
      </w:r>
      <w:r w:rsidR="00B12050">
        <w:rPr>
          <w:rFonts w:ascii="Times New Roman" w:hAnsi="Times New Roman" w:cs="Times New Roman"/>
          <w:spacing w:val="-3"/>
          <w:kern w:val="22"/>
          <w:sz w:val="16"/>
          <w:szCs w:val="16"/>
        </w:rPr>
        <w:t>единовременное пособие при рождении  ребенка в связи с рождением ребенка (детей)</w:t>
      </w:r>
    </w:p>
    <w:tbl>
      <w:tblPr>
        <w:tblStyle w:val="aff"/>
        <w:tblW w:w="0" w:type="auto"/>
        <w:tblLook w:val="04A0"/>
      </w:tblPr>
      <w:tblGrid>
        <w:gridCol w:w="959"/>
        <w:gridCol w:w="5987"/>
        <w:gridCol w:w="3085"/>
      </w:tblGrid>
      <w:tr w:rsidR="00351DD9" w:rsidTr="00351DD9">
        <w:tc>
          <w:tcPr>
            <w:tcW w:w="959" w:type="dxa"/>
          </w:tcPr>
          <w:p w:rsidR="00351DD9" w:rsidRDefault="00351DD9" w:rsidP="00351DD9">
            <w:pPr>
              <w:tabs>
                <w:tab w:val="left" w:pos="540"/>
              </w:tabs>
              <w:suppressAutoHyphens w:val="0"/>
              <w:jc w:val="center"/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  <w:t>№№ п/п</w:t>
            </w:r>
          </w:p>
        </w:tc>
        <w:tc>
          <w:tcPr>
            <w:tcW w:w="5987" w:type="dxa"/>
          </w:tcPr>
          <w:p w:rsidR="00351DD9" w:rsidRDefault="00351DD9" w:rsidP="00351DD9">
            <w:pPr>
              <w:tabs>
                <w:tab w:val="left" w:pos="540"/>
              </w:tabs>
              <w:suppressAutoHyphens w:val="0"/>
              <w:jc w:val="center"/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  <w:t>Фамилия, имя, отчество ребенка (детей)</w:t>
            </w:r>
          </w:p>
        </w:tc>
        <w:tc>
          <w:tcPr>
            <w:tcW w:w="3085" w:type="dxa"/>
          </w:tcPr>
          <w:p w:rsidR="00351DD9" w:rsidRDefault="00351DD9" w:rsidP="00351DD9">
            <w:pPr>
              <w:tabs>
                <w:tab w:val="left" w:pos="540"/>
              </w:tabs>
              <w:suppressAutoHyphens w:val="0"/>
              <w:jc w:val="center"/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  <w:t>Число, месяц и год рождения</w:t>
            </w:r>
          </w:p>
        </w:tc>
      </w:tr>
      <w:tr w:rsidR="00351DD9" w:rsidTr="00351DD9">
        <w:tc>
          <w:tcPr>
            <w:tcW w:w="959" w:type="dxa"/>
          </w:tcPr>
          <w:p w:rsidR="00351DD9" w:rsidRDefault="00351DD9" w:rsidP="00351DD9">
            <w:pPr>
              <w:tabs>
                <w:tab w:val="left" w:pos="540"/>
              </w:tabs>
              <w:suppressAutoHyphens w:val="0"/>
              <w:jc w:val="center"/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  <w:t>1</w:t>
            </w:r>
          </w:p>
        </w:tc>
        <w:tc>
          <w:tcPr>
            <w:tcW w:w="5987" w:type="dxa"/>
          </w:tcPr>
          <w:p w:rsidR="00351DD9" w:rsidRDefault="00351DD9" w:rsidP="00AE3185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</w:pPr>
          </w:p>
        </w:tc>
        <w:tc>
          <w:tcPr>
            <w:tcW w:w="3085" w:type="dxa"/>
          </w:tcPr>
          <w:p w:rsidR="00351DD9" w:rsidRDefault="00351DD9" w:rsidP="00AE3185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</w:pPr>
          </w:p>
        </w:tc>
      </w:tr>
      <w:tr w:rsidR="00351DD9" w:rsidTr="00351DD9">
        <w:tc>
          <w:tcPr>
            <w:tcW w:w="959" w:type="dxa"/>
          </w:tcPr>
          <w:p w:rsidR="00351DD9" w:rsidRDefault="00351DD9" w:rsidP="00351DD9">
            <w:pPr>
              <w:tabs>
                <w:tab w:val="left" w:pos="540"/>
              </w:tabs>
              <w:suppressAutoHyphens w:val="0"/>
              <w:jc w:val="center"/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  <w:t>2</w:t>
            </w:r>
          </w:p>
        </w:tc>
        <w:tc>
          <w:tcPr>
            <w:tcW w:w="5987" w:type="dxa"/>
          </w:tcPr>
          <w:p w:rsidR="00351DD9" w:rsidRDefault="00351DD9" w:rsidP="00AE3185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</w:pPr>
          </w:p>
        </w:tc>
        <w:tc>
          <w:tcPr>
            <w:tcW w:w="3085" w:type="dxa"/>
          </w:tcPr>
          <w:p w:rsidR="00351DD9" w:rsidRDefault="00351DD9" w:rsidP="00AE3185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</w:pPr>
          </w:p>
        </w:tc>
      </w:tr>
      <w:tr w:rsidR="00351DD9" w:rsidTr="00351DD9">
        <w:tc>
          <w:tcPr>
            <w:tcW w:w="959" w:type="dxa"/>
          </w:tcPr>
          <w:p w:rsidR="00351DD9" w:rsidRDefault="00351DD9" w:rsidP="00351DD9">
            <w:pPr>
              <w:tabs>
                <w:tab w:val="left" w:pos="540"/>
              </w:tabs>
              <w:suppressAutoHyphens w:val="0"/>
              <w:jc w:val="center"/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  <w:t>3</w:t>
            </w:r>
          </w:p>
        </w:tc>
        <w:tc>
          <w:tcPr>
            <w:tcW w:w="5987" w:type="dxa"/>
          </w:tcPr>
          <w:p w:rsidR="00351DD9" w:rsidRDefault="00351DD9" w:rsidP="00AE3185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</w:pPr>
          </w:p>
        </w:tc>
        <w:tc>
          <w:tcPr>
            <w:tcW w:w="3085" w:type="dxa"/>
          </w:tcPr>
          <w:p w:rsidR="00351DD9" w:rsidRDefault="00351DD9" w:rsidP="00AE3185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kern w:val="22"/>
                <w:sz w:val="16"/>
                <w:szCs w:val="16"/>
              </w:rPr>
            </w:pPr>
          </w:p>
        </w:tc>
      </w:tr>
    </w:tbl>
    <w:p w:rsidR="00AE3185" w:rsidRPr="0013357E" w:rsidRDefault="00351DD9" w:rsidP="00AE3185">
      <w:pPr>
        <w:shd w:val="clear" w:color="auto" w:fill="FFFFFF"/>
        <w:tabs>
          <w:tab w:val="left" w:pos="540"/>
        </w:tabs>
        <w:suppressAutoHyphens w:val="0"/>
        <w:ind w:right="-202" w:hanging="210"/>
        <w:jc w:val="both"/>
        <w:rPr>
          <w:rFonts w:ascii="Times New Roman" w:hAnsi="Times New Roman" w:cs="Times New Roman"/>
          <w:spacing w:val="-3"/>
          <w:sz w:val="22"/>
          <w:szCs w:val="22"/>
        </w:rPr>
      </w:pPr>
      <w:r>
        <w:rPr>
          <w:rFonts w:ascii="Times New Roman" w:hAnsi="Times New Roman" w:cs="Times New Roman"/>
          <w:spacing w:val="-3"/>
          <w:sz w:val="16"/>
          <w:szCs w:val="16"/>
        </w:rPr>
        <w:t xml:space="preserve">Для назначения </w:t>
      </w:r>
      <w:r w:rsidR="00B12050">
        <w:rPr>
          <w:rFonts w:ascii="Times New Roman" w:hAnsi="Times New Roman" w:cs="Times New Roman"/>
          <w:spacing w:val="-3"/>
          <w:sz w:val="16"/>
          <w:szCs w:val="16"/>
        </w:rPr>
        <w:t>единовременного пособия при рождении ребенка</w:t>
      </w:r>
      <w:r w:rsidR="00385604">
        <w:rPr>
          <w:rFonts w:ascii="Times New Roman" w:hAnsi="Times New Roman" w:cs="Times New Roman"/>
          <w:spacing w:val="-3"/>
          <w:sz w:val="16"/>
          <w:szCs w:val="16"/>
        </w:rPr>
        <w:t xml:space="preserve"> представляю следующие документы</w:t>
      </w:r>
      <w:r w:rsidR="00AE3185" w:rsidRPr="0013357E">
        <w:rPr>
          <w:rFonts w:ascii="Times New Roman" w:hAnsi="Times New Roman" w:cs="Times New Roman"/>
          <w:spacing w:val="-3"/>
          <w:sz w:val="22"/>
          <w:szCs w:val="22"/>
        </w:rPr>
        <w:t>:</w:t>
      </w:r>
    </w:p>
    <w:tbl>
      <w:tblPr>
        <w:tblStyle w:val="aff"/>
        <w:tblW w:w="10103" w:type="dxa"/>
        <w:tblInd w:w="-72" w:type="dxa"/>
        <w:tblLayout w:type="fixed"/>
        <w:tblLook w:val="01E0"/>
      </w:tblPr>
      <w:tblGrid>
        <w:gridCol w:w="810"/>
        <w:gridCol w:w="7450"/>
        <w:gridCol w:w="1843"/>
      </w:tblGrid>
      <w:tr w:rsidR="00AE3185" w:rsidRPr="0013357E" w:rsidTr="00385604">
        <w:trPr>
          <w:trHeight w:val="36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85" w:rsidRPr="00385604" w:rsidRDefault="00AE3185">
            <w:pPr>
              <w:tabs>
                <w:tab w:val="left" w:pos="-495"/>
              </w:tabs>
              <w:suppressAutoHyphens w:val="0"/>
              <w:jc w:val="center"/>
              <w:rPr>
                <w:rFonts w:ascii="Times New Roman" w:hAnsi="Times New Roman" w:cs="Times New Roman"/>
                <w:iCs/>
                <w:spacing w:val="-3"/>
                <w:sz w:val="16"/>
                <w:szCs w:val="16"/>
              </w:rPr>
            </w:pPr>
            <w:r w:rsidRPr="00385604">
              <w:rPr>
                <w:rFonts w:ascii="Times New Roman" w:hAnsi="Times New Roman" w:cs="Times New Roman"/>
                <w:iCs/>
                <w:spacing w:val="-3"/>
                <w:sz w:val="16"/>
                <w:szCs w:val="16"/>
              </w:rPr>
              <w:t>№ п/п</w:t>
            </w: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85" w:rsidRPr="00385604" w:rsidRDefault="00AE3185" w:rsidP="00385604">
            <w:pPr>
              <w:tabs>
                <w:tab w:val="left" w:pos="540"/>
              </w:tabs>
              <w:suppressAutoHyphens w:val="0"/>
              <w:jc w:val="center"/>
              <w:rPr>
                <w:rFonts w:ascii="Times New Roman" w:hAnsi="Times New Roman" w:cs="Times New Roman"/>
                <w:iCs/>
                <w:spacing w:val="-3"/>
                <w:sz w:val="16"/>
                <w:szCs w:val="16"/>
              </w:rPr>
            </w:pPr>
            <w:r w:rsidRPr="00385604">
              <w:rPr>
                <w:rFonts w:ascii="Times New Roman" w:eastAsia="MS Mincho" w:hAnsi="Times New Roman" w:cs="Times New Roman"/>
                <w:iCs/>
                <w:spacing w:val="-3"/>
                <w:sz w:val="16"/>
                <w:szCs w:val="16"/>
              </w:rPr>
              <w:t>Наименование документ</w:t>
            </w:r>
            <w:r w:rsidR="00385604">
              <w:rPr>
                <w:rFonts w:ascii="Times New Roman" w:eastAsia="MS Mincho" w:hAnsi="Times New Roman" w:cs="Times New Roman"/>
                <w:iCs/>
                <w:spacing w:val="-3"/>
                <w:sz w:val="16"/>
                <w:szCs w:val="16"/>
              </w:rPr>
              <w:t>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85" w:rsidRPr="00385604" w:rsidRDefault="00AE3185" w:rsidP="00385604">
            <w:pPr>
              <w:tabs>
                <w:tab w:val="left" w:pos="540"/>
              </w:tabs>
              <w:suppressAutoHyphens w:val="0"/>
              <w:jc w:val="center"/>
              <w:rPr>
                <w:rFonts w:ascii="Times New Roman" w:hAnsi="Times New Roman" w:cs="Times New Roman"/>
                <w:iCs/>
                <w:spacing w:val="-3"/>
                <w:sz w:val="16"/>
                <w:szCs w:val="16"/>
              </w:rPr>
            </w:pPr>
            <w:r w:rsidRPr="00385604">
              <w:rPr>
                <w:rFonts w:ascii="Times New Roman" w:eastAsia="MS Mincho" w:hAnsi="Times New Roman" w:cs="Times New Roman"/>
                <w:iCs/>
                <w:spacing w:val="-3"/>
                <w:sz w:val="16"/>
                <w:szCs w:val="16"/>
              </w:rPr>
              <w:t>Количество экземпляров</w:t>
            </w:r>
          </w:p>
        </w:tc>
      </w:tr>
      <w:tr w:rsidR="00AE3185" w:rsidRPr="0013357E" w:rsidTr="00385604">
        <w:trPr>
          <w:trHeight w:val="22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85" w:rsidRPr="00385604" w:rsidRDefault="00AE3185">
            <w:pPr>
              <w:tabs>
                <w:tab w:val="left" w:pos="540"/>
              </w:tabs>
              <w:suppressAutoHyphens w:val="0"/>
              <w:jc w:val="center"/>
              <w:rPr>
                <w:rFonts w:ascii="Times New Roman" w:hAnsi="Times New Roman" w:cs="Times New Roman"/>
                <w:spacing w:val="-3"/>
                <w:sz w:val="16"/>
                <w:szCs w:val="16"/>
              </w:rPr>
            </w:pPr>
            <w:r w:rsidRPr="00385604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>1.</w:t>
            </w: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85" w:rsidRPr="00385604" w:rsidRDefault="00B12050">
            <w:pPr>
              <w:tabs>
                <w:tab w:val="left" w:pos="540"/>
              </w:tabs>
              <w:suppressAutoHyphens w:val="0"/>
              <w:rPr>
                <w:rFonts w:ascii="Times New Roman" w:eastAsia="MS Mincho" w:hAnsi="Times New Roman" w:cs="Times New Roman"/>
                <w:iCs/>
                <w:spacing w:val="-3"/>
                <w:sz w:val="16"/>
                <w:szCs w:val="16"/>
              </w:rPr>
            </w:pPr>
            <w:r>
              <w:rPr>
                <w:rFonts w:ascii="Times New Roman" w:eastAsia="MS Mincho" w:hAnsi="Times New Roman" w:cs="Times New Roman"/>
                <w:iCs/>
                <w:spacing w:val="-3"/>
                <w:sz w:val="16"/>
                <w:szCs w:val="16"/>
              </w:rPr>
              <w:t>Справка о рождении ребенка, выданная органами ЗАГСа (подлинник)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85" w:rsidRPr="00385604" w:rsidRDefault="00AE3185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iCs/>
                <w:spacing w:val="-3"/>
                <w:sz w:val="16"/>
                <w:szCs w:val="16"/>
              </w:rPr>
            </w:pPr>
          </w:p>
        </w:tc>
      </w:tr>
      <w:tr w:rsidR="00AE3185" w:rsidRPr="0013357E" w:rsidTr="00385604">
        <w:trPr>
          <w:trHeight w:val="23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85" w:rsidRPr="00385604" w:rsidRDefault="00AE3185">
            <w:pPr>
              <w:tabs>
                <w:tab w:val="left" w:pos="540"/>
              </w:tabs>
              <w:suppressAutoHyphens w:val="0"/>
              <w:jc w:val="center"/>
              <w:rPr>
                <w:rFonts w:ascii="Times New Roman" w:hAnsi="Times New Roman" w:cs="Times New Roman"/>
                <w:spacing w:val="-3"/>
                <w:sz w:val="16"/>
                <w:szCs w:val="16"/>
              </w:rPr>
            </w:pPr>
            <w:r w:rsidRPr="00385604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>2.</w:t>
            </w: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85" w:rsidRPr="00385604" w:rsidRDefault="00B12050" w:rsidP="0013357E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iCs/>
                <w:spacing w:val="-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Свидетельство о рождении ребенка (детей) копия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85" w:rsidRPr="00385604" w:rsidRDefault="00AE3185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iCs/>
                <w:spacing w:val="-3"/>
                <w:sz w:val="16"/>
                <w:szCs w:val="16"/>
              </w:rPr>
            </w:pPr>
          </w:p>
        </w:tc>
      </w:tr>
      <w:tr w:rsidR="00AE3185" w:rsidRPr="0013357E" w:rsidTr="00385604">
        <w:trPr>
          <w:trHeight w:val="22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85" w:rsidRPr="00385604" w:rsidRDefault="00385604">
            <w:pPr>
              <w:tabs>
                <w:tab w:val="left" w:pos="540"/>
              </w:tabs>
              <w:suppressAutoHyphens w:val="0"/>
              <w:jc w:val="center"/>
              <w:rPr>
                <w:rFonts w:ascii="Times New Roman" w:hAnsi="Times New Roman" w:cs="Times New Roman"/>
                <w:spacing w:val="-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>3</w:t>
            </w:r>
            <w:r w:rsidR="00AE3185" w:rsidRPr="00385604"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>.</w:t>
            </w: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85" w:rsidRPr="00385604" w:rsidRDefault="00385604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iCs/>
                <w:spacing w:val="-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Выписка из трудовой книжки, военного билета или другого документа о последнем месте работы (службы, учебы)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85" w:rsidRPr="00385604" w:rsidRDefault="00AE3185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iCs/>
                <w:spacing w:val="-3"/>
                <w:sz w:val="16"/>
                <w:szCs w:val="16"/>
              </w:rPr>
            </w:pPr>
          </w:p>
        </w:tc>
      </w:tr>
      <w:tr w:rsidR="00AE3185" w:rsidRPr="0013357E" w:rsidTr="00385604">
        <w:trPr>
          <w:trHeight w:val="22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85" w:rsidRPr="00385604" w:rsidRDefault="00AE3185">
            <w:pPr>
              <w:tabs>
                <w:tab w:val="left" w:pos="540"/>
              </w:tabs>
              <w:suppressAutoHyphens w:val="0"/>
              <w:jc w:val="center"/>
              <w:rPr>
                <w:rFonts w:ascii="Times New Roman" w:hAnsi="Times New Roman" w:cs="Times New Roman"/>
                <w:spacing w:val="-3"/>
                <w:sz w:val="16"/>
                <w:szCs w:val="16"/>
              </w:rPr>
            </w:pP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85" w:rsidRPr="00385604" w:rsidRDefault="00AE3185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iCs/>
                <w:spacing w:val="-3"/>
                <w:sz w:val="16"/>
                <w:szCs w:val="16"/>
              </w:rPr>
            </w:pPr>
            <w:r w:rsidRPr="00385604">
              <w:rPr>
                <w:rFonts w:ascii="Times New Roman" w:eastAsia="MS Mincho" w:hAnsi="Times New Roman" w:cs="Times New Roman"/>
                <w:iCs/>
                <w:spacing w:val="-3"/>
                <w:sz w:val="16"/>
                <w:szCs w:val="16"/>
              </w:rPr>
              <w:t>Дополнительно представляю: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85" w:rsidRPr="00385604" w:rsidRDefault="00AE3185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sz w:val="16"/>
                <w:szCs w:val="16"/>
              </w:rPr>
            </w:pPr>
          </w:p>
        </w:tc>
      </w:tr>
      <w:tr w:rsidR="00AE3185" w:rsidRPr="0013357E" w:rsidTr="00385604">
        <w:trPr>
          <w:trHeight w:val="23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85" w:rsidRPr="00385604" w:rsidRDefault="00CD55CC">
            <w:pPr>
              <w:tabs>
                <w:tab w:val="left" w:pos="540"/>
              </w:tabs>
              <w:suppressAutoHyphens w:val="0"/>
              <w:jc w:val="center"/>
              <w:rPr>
                <w:rFonts w:ascii="Times New Roman" w:hAnsi="Times New Roman" w:cs="Times New Roman"/>
                <w:spacing w:val="-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>4.</w:t>
            </w: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85" w:rsidRPr="00385604" w:rsidRDefault="00AE3185">
            <w:pPr>
              <w:tabs>
                <w:tab w:val="left" w:pos="-817"/>
              </w:tabs>
              <w:suppressAutoHyphens w:val="0"/>
              <w:ind w:left="-817"/>
              <w:rPr>
                <w:rFonts w:ascii="Times New Roman" w:hAnsi="Times New Roman" w:cs="Times New Roman"/>
                <w:iCs/>
                <w:spacing w:val="-3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85" w:rsidRPr="00385604" w:rsidRDefault="00AE3185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sz w:val="16"/>
                <w:szCs w:val="16"/>
              </w:rPr>
            </w:pPr>
          </w:p>
        </w:tc>
      </w:tr>
      <w:tr w:rsidR="00AE3185" w:rsidRPr="0013357E" w:rsidTr="00385604">
        <w:trPr>
          <w:trHeight w:val="22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85" w:rsidRPr="00385604" w:rsidRDefault="00CD55CC">
            <w:pPr>
              <w:tabs>
                <w:tab w:val="left" w:pos="540"/>
              </w:tabs>
              <w:suppressAutoHyphens w:val="0"/>
              <w:jc w:val="center"/>
              <w:rPr>
                <w:rFonts w:ascii="Times New Roman" w:hAnsi="Times New Roman" w:cs="Times New Roman"/>
                <w:spacing w:val="-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>5.</w:t>
            </w: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85" w:rsidRPr="00385604" w:rsidRDefault="00AE3185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85" w:rsidRPr="00385604" w:rsidRDefault="00AE3185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sz w:val="16"/>
                <w:szCs w:val="16"/>
              </w:rPr>
            </w:pPr>
          </w:p>
        </w:tc>
      </w:tr>
      <w:tr w:rsidR="00AE3185" w:rsidRPr="0091629C" w:rsidTr="00385604">
        <w:trPr>
          <w:trHeight w:val="23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185" w:rsidRPr="00385604" w:rsidRDefault="00CD55CC">
            <w:pPr>
              <w:tabs>
                <w:tab w:val="left" w:pos="540"/>
              </w:tabs>
              <w:suppressAutoHyphens w:val="0"/>
              <w:jc w:val="center"/>
              <w:rPr>
                <w:rFonts w:ascii="Times New Roman" w:hAnsi="Times New Roman" w:cs="Times New Roman"/>
                <w:spacing w:val="-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>6.</w:t>
            </w: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85" w:rsidRPr="00385604" w:rsidRDefault="00AE3185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85" w:rsidRPr="00385604" w:rsidRDefault="00AE3185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sz w:val="16"/>
                <w:szCs w:val="16"/>
              </w:rPr>
            </w:pPr>
          </w:p>
        </w:tc>
      </w:tr>
      <w:tr w:rsidR="00385604" w:rsidRPr="0091629C" w:rsidTr="00385604">
        <w:trPr>
          <w:trHeight w:val="23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04" w:rsidRPr="00385604" w:rsidRDefault="00CD55CC">
            <w:pPr>
              <w:tabs>
                <w:tab w:val="left" w:pos="540"/>
              </w:tabs>
              <w:suppressAutoHyphens w:val="0"/>
              <w:jc w:val="center"/>
              <w:rPr>
                <w:rFonts w:ascii="Times New Roman" w:hAnsi="Times New Roman" w:cs="Times New Roman"/>
                <w:spacing w:val="-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>7.</w:t>
            </w: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04" w:rsidRPr="00385604" w:rsidRDefault="00385604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04" w:rsidRPr="00385604" w:rsidRDefault="00385604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sz w:val="16"/>
                <w:szCs w:val="16"/>
              </w:rPr>
            </w:pPr>
          </w:p>
        </w:tc>
      </w:tr>
      <w:tr w:rsidR="00385604" w:rsidRPr="0091629C" w:rsidTr="00385604">
        <w:trPr>
          <w:trHeight w:val="23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5604" w:rsidRPr="00385604" w:rsidRDefault="00CD55CC">
            <w:pPr>
              <w:tabs>
                <w:tab w:val="left" w:pos="540"/>
              </w:tabs>
              <w:suppressAutoHyphens w:val="0"/>
              <w:jc w:val="center"/>
              <w:rPr>
                <w:rFonts w:ascii="Times New Roman" w:hAnsi="Times New Roman" w:cs="Times New Roman"/>
                <w:spacing w:val="-3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pacing w:val="-3"/>
                <w:sz w:val="16"/>
                <w:szCs w:val="16"/>
              </w:rPr>
              <w:t>8.</w:t>
            </w:r>
          </w:p>
        </w:tc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04" w:rsidRPr="00385604" w:rsidRDefault="00385604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04" w:rsidRPr="00385604" w:rsidRDefault="00385604">
            <w:pPr>
              <w:tabs>
                <w:tab w:val="left" w:pos="540"/>
              </w:tabs>
              <w:suppressAutoHyphens w:val="0"/>
              <w:rPr>
                <w:rFonts w:ascii="Times New Roman" w:hAnsi="Times New Roman" w:cs="Times New Roman"/>
                <w:spacing w:val="-3"/>
                <w:sz w:val="16"/>
                <w:szCs w:val="16"/>
              </w:rPr>
            </w:pPr>
          </w:p>
        </w:tc>
      </w:tr>
    </w:tbl>
    <w:p w:rsidR="0013357E" w:rsidRPr="00E13A65" w:rsidRDefault="00E13A65" w:rsidP="00E13A65">
      <w:pPr>
        <w:shd w:val="clear" w:color="auto" w:fill="FFFFFF"/>
        <w:tabs>
          <w:tab w:val="left" w:leader="underscore" w:pos="3665"/>
        </w:tabs>
        <w:ind w:right="-34" w:firstLine="284"/>
        <w:rPr>
          <w:rFonts w:ascii="Times New Roman" w:hAnsi="Times New Roman" w:cs="Times New Roman"/>
          <w:spacing w:val="3"/>
          <w:sz w:val="20"/>
          <w:szCs w:val="20"/>
        </w:rPr>
      </w:pPr>
      <w:r w:rsidRPr="00E13A65">
        <w:rPr>
          <w:rFonts w:ascii="Times New Roman" w:hAnsi="Times New Roman" w:cs="Times New Roman"/>
          <w:spacing w:val="3"/>
          <w:sz w:val="20"/>
          <w:szCs w:val="20"/>
        </w:rPr>
        <w:t>Правильность сообщенных сведений подтверждаю. Обязуюсь своевременно извещать орган социальной защиты населения об изменении лицевого счета и о наступлении обстоятельств, влекущих изменение размера пособия или прекращение его выплаты.</w:t>
      </w:r>
    </w:p>
    <w:p w:rsidR="00E13A65" w:rsidRPr="00E13A65" w:rsidRDefault="00E13A65" w:rsidP="00E13A65">
      <w:pPr>
        <w:pBdr>
          <w:bottom w:val="single" w:sz="12" w:space="1" w:color="auto"/>
        </w:pBdr>
        <w:shd w:val="clear" w:color="auto" w:fill="FFFFFF"/>
        <w:tabs>
          <w:tab w:val="left" w:leader="underscore" w:pos="3665"/>
        </w:tabs>
        <w:ind w:right="-34" w:firstLine="284"/>
        <w:rPr>
          <w:rFonts w:ascii="Times New Roman" w:hAnsi="Times New Roman" w:cs="Times New Roman"/>
          <w:spacing w:val="2"/>
          <w:sz w:val="20"/>
          <w:szCs w:val="20"/>
        </w:rPr>
      </w:pPr>
      <w:r w:rsidRPr="00E13A65">
        <w:rPr>
          <w:rFonts w:ascii="Times New Roman" w:hAnsi="Times New Roman" w:cs="Times New Roman"/>
          <w:spacing w:val="2"/>
          <w:sz w:val="20"/>
          <w:szCs w:val="20"/>
        </w:rPr>
        <w:t xml:space="preserve">Прошу перечислять причитающееся мне </w:t>
      </w:r>
      <w:r w:rsidR="00CD55CC">
        <w:rPr>
          <w:rFonts w:ascii="Times New Roman" w:hAnsi="Times New Roman" w:cs="Times New Roman"/>
          <w:spacing w:val="2"/>
          <w:sz w:val="20"/>
          <w:szCs w:val="20"/>
        </w:rPr>
        <w:t>единовременное пособие при рождении ребенка (детей)</w:t>
      </w:r>
    </w:p>
    <w:p w:rsidR="00E13A65" w:rsidRDefault="00E13A65" w:rsidP="00E13A65">
      <w:pPr>
        <w:pBdr>
          <w:bottom w:val="single" w:sz="12" w:space="1" w:color="auto"/>
        </w:pBdr>
        <w:shd w:val="clear" w:color="auto" w:fill="FFFFFF"/>
        <w:tabs>
          <w:tab w:val="left" w:leader="underscore" w:pos="3665"/>
        </w:tabs>
        <w:ind w:right="-34" w:firstLine="284"/>
        <w:rPr>
          <w:rFonts w:ascii="Times New Roman" w:hAnsi="Times New Roman" w:cs="Times New Roman"/>
          <w:spacing w:val="2"/>
          <w:sz w:val="24"/>
        </w:rPr>
      </w:pPr>
    </w:p>
    <w:p w:rsidR="00E13A65" w:rsidRPr="00E13A65" w:rsidRDefault="00E13A65" w:rsidP="00E13A65">
      <w:pPr>
        <w:shd w:val="clear" w:color="auto" w:fill="FFFFFF"/>
        <w:tabs>
          <w:tab w:val="left" w:leader="underscore" w:pos="3665"/>
        </w:tabs>
        <w:ind w:right="-34" w:firstLine="284"/>
        <w:jc w:val="center"/>
        <w:rPr>
          <w:rFonts w:ascii="Times New Roman" w:hAnsi="Times New Roman" w:cs="Times New Roman"/>
          <w:spacing w:val="2"/>
          <w:sz w:val="14"/>
          <w:szCs w:val="14"/>
        </w:rPr>
      </w:pPr>
      <w:r>
        <w:rPr>
          <w:rFonts w:ascii="Times New Roman" w:hAnsi="Times New Roman" w:cs="Times New Roman"/>
          <w:spacing w:val="2"/>
          <w:sz w:val="14"/>
          <w:szCs w:val="14"/>
        </w:rPr>
        <w:t>(номер счета и отделения Сберегательного банка Российской Федерации или номер почтового отделения)</w:t>
      </w:r>
    </w:p>
    <w:p w:rsidR="0013357E" w:rsidRPr="0091629C" w:rsidRDefault="0013357E" w:rsidP="0013357E">
      <w:pPr>
        <w:shd w:val="clear" w:color="auto" w:fill="FFFFFF"/>
        <w:tabs>
          <w:tab w:val="left" w:leader="underscore" w:pos="3665"/>
        </w:tabs>
        <w:spacing w:before="7" w:line="200" w:lineRule="exact"/>
        <w:ind w:right="-34"/>
        <w:rPr>
          <w:rFonts w:ascii="Times New Roman" w:hAnsi="Times New Roman" w:cs="Times New Roman"/>
          <w:spacing w:val="2"/>
          <w:sz w:val="28"/>
          <w:szCs w:val="28"/>
        </w:rPr>
      </w:pPr>
      <w:r w:rsidRPr="00E13A65">
        <w:rPr>
          <w:rFonts w:ascii="Times New Roman" w:hAnsi="Times New Roman" w:cs="Times New Roman"/>
          <w:spacing w:val="2"/>
          <w:sz w:val="24"/>
        </w:rPr>
        <w:t>_ _ _ _ _ _ _ _</w:t>
      </w:r>
      <w:r w:rsidRPr="0091629C">
        <w:rPr>
          <w:rFonts w:ascii="Times New Roman" w:hAnsi="Times New Roman" w:cs="Times New Roman"/>
          <w:spacing w:val="2"/>
          <w:sz w:val="28"/>
          <w:szCs w:val="28"/>
        </w:rPr>
        <w:t xml:space="preserve"> _  _ _ _ _ _ _ _ _ _ _ _ _ _ __ _ _ _ _ _ _ _ _ _ _ _ _ _ _ _ _ _ _ _ _ </w:t>
      </w:r>
    </w:p>
    <w:p w:rsidR="00CD55CC" w:rsidRDefault="00CD55CC" w:rsidP="00CD55CC">
      <w:pPr>
        <w:shd w:val="clear" w:color="auto" w:fill="FFFFFF"/>
        <w:tabs>
          <w:tab w:val="left" w:leader="underscore" w:pos="3665"/>
        </w:tabs>
        <w:spacing w:before="7" w:line="200" w:lineRule="exact"/>
        <w:ind w:right="-34" w:firstLine="284"/>
        <w:jc w:val="both"/>
        <w:rPr>
          <w:rFonts w:ascii="Times New Roman" w:hAnsi="Times New Roman" w:cs="Times New Roman"/>
          <w:spacing w:val="2"/>
          <w:sz w:val="20"/>
          <w:szCs w:val="20"/>
        </w:rPr>
      </w:pPr>
      <w:r>
        <w:rPr>
          <w:rFonts w:ascii="Times New Roman" w:hAnsi="Times New Roman" w:cs="Times New Roman"/>
          <w:spacing w:val="2"/>
          <w:sz w:val="20"/>
          <w:szCs w:val="20"/>
        </w:rPr>
        <w:t>Настоящим , в соответствии со ст. 6 ФЗ от 27.07.2006 г № 152-ФЗ «О персональных данных», даю согласие на обработку, хранение и передачу своих персональных данных в целях оказания адресной социальной помощи без ограничения срока действия.</w:t>
      </w:r>
    </w:p>
    <w:p w:rsidR="00CD55CC" w:rsidRDefault="00CD55CC" w:rsidP="00CD55CC">
      <w:pPr>
        <w:shd w:val="clear" w:color="auto" w:fill="FFFFFF"/>
        <w:tabs>
          <w:tab w:val="left" w:leader="underscore" w:pos="3665"/>
        </w:tabs>
        <w:spacing w:before="7" w:line="200" w:lineRule="exact"/>
        <w:ind w:right="-34" w:firstLine="284"/>
        <w:jc w:val="both"/>
        <w:rPr>
          <w:rFonts w:ascii="Times New Roman" w:hAnsi="Times New Roman" w:cs="Times New Roman"/>
          <w:spacing w:val="2"/>
          <w:sz w:val="20"/>
          <w:szCs w:val="20"/>
        </w:rPr>
      </w:pPr>
    </w:p>
    <w:p w:rsidR="00CD55CC" w:rsidRDefault="00CD55CC" w:rsidP="00CD55CC">
      <w:pPr>
        <w:shd w:val="clear" w:color="auto" w:fill="FFFFFF"/>
        <w:tabs>
          <w:tab w:val="left" w:leader="underscore" w:pos="3665"/>
        </w:tabs>
        <w:spacing w:before="7" w:line="200" w:lineRule="exact"/>
        <w:ind w:right="-34"/>
        <w:rPr>
          <w:rFonts w:ascii="Times New Roman" w:hAnsi="Times New Roman" w:cs="Times New Roman"/>
          <w:spacing w:val="2"/>
          <w:sz w:val="20"/>
          <w:szCs w:val="20"/>
        </w:rPr>
      </w:pPr>
      <w:r>
        <w:rPr>
          <w:rFonts w:ascii="Times New Roman" w:hAnsi="Times New Roman" w:cs="Times New Roman"/>
          <w:spacing w:val="2"/>
          <w:sz w:val="20"/>
          <w:szCs w:val="20"/>
        </w:rPr>
        <w:tab/>
      </w:r>
      <w:r>
        <w:rPr>
          <w:rFonts w:ascii="Times New Roman" w:hAnsi="Times New Roman" w:cs="Times New Roman"/>
          <w:spacing w:val="2"/>
          <w:sz w:val="20"/>
          <w:szCs w:val="20"/>
        </w:rPr>
        <w:tab/>
      </w:r>
      <w:r>
        <w:rPr>
          <w:rFonts w:ascii="Times New Roman" w:hAnsi="Times New Roman" w:cs="Times New Roman"/>
          <w:spacing w:val="2"/>
          <w:sz w:val="20"/>
          <w:szCs w:val="20"/>
        </w:rPr>
        <w:tab/>
      </w:r>
      <w:r>
        <w:rPr>
          <w:rFonts w:ascii="Times New Roman" w:hAnsi="Times New Roman" w:cs="Times New Roman"/>
          <w:spacing w:val="2"/>
          <w:sz w:val="20"/>
          <w:szCs w:val="20"/>
        </w:rPr>
        <w:tab/>
        <w:t>______</w:t>
      </w:r>
    </w:p>
    <w:tbl>
      <w:tblPr>
        <w:tblStyle w:val="aff"/>
        <w:tblW w:w="0" w:type="auto"/>
        <w:tblLook w:val="04A0"/>
      </w:tblPr>
      <w:tblGrid>
        <w:gridCol w:w="5210"/>
        <w:gridCol w:w="5210"/>
      </w:tblGrid>
      <w:tr w:rsidR="00CD55CC" w:rsidTr="003A0823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CD55CC" w:rsidRDefault="00CD55CC" w:rsidP="00CD55CC">
            <w:pPr>
              <w:tabs>
                <w:tab w:val="left" w:leader="underscore" w:pos="3665"/>
              </w:tabs>
              <w:spacing w:before="7" w:line="200" w:lineRule="exact"/>
              <w:ind w:right="-34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«            » ____________          20       г.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ab/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55CC" w:rsidRDefault="00CD55CC" w:rsidP="00CD55CC">
            <w:pPr>
              <w:tabs>
                <w:tab w:val="left" w:leader="underscore" w:pos="3665"/>
              </w:tabs>
              <w:spacing w:before="7" w:line="200" w:lineRule="exact"/>
              <w:ind w:right="-34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</w:p>
        </w:tc>
      </w:tr>
    </w:tbl>
    <w:p w:rsidR="00CD55CC" w:rsidRPr="003A0823" w:rsidRDefault="00CD55CC" w:rsidP="00CD55CC">
      <w:pPr>
        <w:shd w:val="clear" w:color="auto" w:fill="FFFFFF"/>
        <w:tabs>
          <w:tab w:val="left" w:leader="underscore" w:pos="3665"/>
        </w:tabs>
        <w:spacing w:before="7" w:line="200" w:lineRule="exact"/>
        <w:ind w:right="-34"/>
        <w:rPr>
          <w:rFonts w:ascii="Times New Roman" w:hAnsi="Times New Roman" w:cs="Times New Roman"/>
          <w:spacing w:val="2"/>
          <w:sz w:val="14"/>
          <w:szCs w:val="14"/>
          <w:u w:val="single"/>
        </w:rPr>
      </w:pPr>
      <w:r>
        <w:rPr>
          <w:rFonts w:ascii="Times New Roman" w:hAnsi="Times New Roman" w:cs="Times New Roman"/>
          <w:spacing w:val="2"/>
          <w:sz w:val="20"/>
          <w:szCs w:val="20"/>
        </w:rPr>
        <w:t>____________</w:t>
      </w:r>
      <w:r w:rsidR="003A0823">
        <w:rPr>
          <w:rFonts w:ascii="Times New Roman" w:hAnsi="Times New Roman" w:cs="Times New Roman"/>
          <w:spacing w:val="2"/>
          <w:sz w:val="20"/>
          <w:szCs w:val="20"/>
        </w:rPr>
        <w:tab/>
      </w:r>
      <w:r w:rsidR="003A0823">
        <w:rPr>
          <w:rFonts w:ascii="Times New Roman" w:hAnsi="Times New Roman" w:cs="Times New Roman"/>
          <w:spacing w:val="2"/>
          <w:sz w:val="20"/>
          <w:szCs w:val="20"/>
        </w:rPr>
        <w:tab/>
      </w:r>
      <w:r w:rsidR="003A0823">
        <w:rPr>
          <w:rFonts w:ascii="Times New Roman" w:hAnsi="Times New Roman" w:cs="Times New Roman"/>
          <w:spacing w:val="2"/>
          <w:sz w:val="20"/>
          <w:szCs w:val="20"/>
        </w:rPr>
        <w:tab/>
      </w:r>
      <w:r w:rsidR="003A0823">
        <w:rPr>
          <w:rFonts w:ascii="Times New Roman" w:hAnsi="Times New Roman" w:cs="Times New Roman"/>
          <w:spacing w:val="2"/>
          <w:sz w:val="20"/>
          <w:szCs w:val="20"/>
        </w:rPr>
        <w:tab/>
      </w:r>
      <w:r w:rsidR="003A0823">
        <w:rPr>
          <w:rFonts w:ascii="Times New Roman" w:hAnsi="Times New Roman" w:cs="Times New Roman"/>
          <w:spacing w:val="2"/>
          <w:sz w:val="20"/>
          <w:szCs w:val="20"/>
        </w:rPr>
        <w:tab/>
      </w:r>
      <w:r w:rsidR="003A0823">
        <w:rPr>
          <w:rFonts w:ascii="Times New Roman" w:hAnsi="Times New Roman" w:cs="Times New Roman"/>
          <w:spacing w:val="2"/>
          <w:sz w:val="14"/>
          <w:szCs w:val="14"/>
        </w:rPr>
        <w:t>(подпись заявителя)</w:t>
      </w:r>
    </w:p>
    <w:p w:rsidR="00F416DF" w:rsidRDefault="00F416DF" w:rsidP="003A0823">
      <w:pPr>
        <w:pStyle w:val="ConsPlusNormal"/>
        <w:widowControl/>
        <w:suppressAutoHyphens w:val="0"/>
        <w:spacing w:line="240" w:lineRule="exact"/>
        <w:ind w:left="5145" w:right="8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F416DF" w:rsidRDefault="00F416DF" w:rsidP="003A0823">
      <w:pPr>
        <w:pStyle w:val="ConsPlusNormal"/>
        <w:widowControl/>
        <w:suppressAutoHyphens w:val="0"/>
        <w:spacing w:line="240" w:lineRule="exact"/>
        <w:ind w:left="5145" w:right="8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F416DF" w:rsidRDefault="00F416DF" w:rsidP="003A0823">
      <w:pPr>
        <w:pStyle w:val="ConsPlusNormal"/>
        <w:widowControl/>
        <w:suppressAutoHyphens w:val="0"/>
        <w:spacing w:line="240" w:lineRule="exact"/>
        <w:ind w:left="5145" w:right="8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F416DF" w:rsidRDefault="00F416DF" w:rsidP="003A0823">
      <w:pPr>
        <w:pStyle w:val="ConsPlusNormal"/>
        <w:widowControl/>
        <w:suppressAutoHyphens w:val="0"/>
        <w:spacing w:line="240" w:lineRule="exact"/>
        <w:ind w:left="5145" w:right="8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3A0823" w:rsidRPr="0013357E" w:rsidRDefault="003A0823" w:rsidP="003A0823">
      <w:pPr>
        <w:pStyle w:val="ConsPlusNormal"/>
        <w:widowControl/>
        <w:suppressAutoHyphens w:val="0"/>
        <w:spacing w:line="240" w:lineRule="exact"/>
        <w:ind w:left="5145" w:right="8"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13357E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F416DF">
        <w:rPr>
          <w:rFonts w:ascii="Times New Roman" w:hAnsi="Times New Roman"/>
          <w:sz w:val="24"/>
          <w:szCs w:val="24"/>
        </w:rPr>
        <w:t>3</w:t>
      </w:r>
    </w:p>
    <w:p w:rsidR="003A0823" w:rsidRPr="00ED4C15" w:rsidRDefault="003A0823" w:rsidP="003A0823">
      <w:pPr>
        <w:pStyle w:val="1"/>
        <w:suppressAutoHyphens w:val="0"/>
        <w:spacing w:before="0" w:after="0" w:line="240" w:lineRule="exact"/>
        <w:ind w:left="5954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13357E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к административному регламенту предоставления</w:t>
      </w:r>
      <w:r w:rsidRPr="0013357E">
        <w:rPr>
          <w:rFonts w:ascii="Times New Roman" w:hAnsi="Times New Roman" w:cs="Times New Roman"/>
          <w:b w:val="0"/>
          <w:sz w:val="24"/>
          <w:szCs w:val="24"/>
        </w:rPr>
        <w:t xml:space="preserve"> управлением труда и социальной защиты населения администрации Ипатовского муниципального района Ставропольского края государственной услуги «</w:t>
      </w:r>
      <w:r w:rsidRPr="00B12050">
        <w:rPr>
          <w:rFonts w:ascii="Times New Roman" w:hAnsi="Times New Roman" w:cs="Times New Roman"/>
          <w:b w:val="0"/>
          <w:sz w:val="24"/>
          <w:szCs w:val="24"/>
        </w:rPr>
        <w:t>Назначение и выплата единовременного пособия при рождении ребенка</w:t>
      </w:r>
      <w:r w:rsidRPr="00ED4C15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91629C" w:rsidRPr="0091629C" w:rsidRDefault="0091629C" w:rsidP="0013357E">
      <w:pPr>
        <w:pStyle w:val="1"/>
        <w:spacing w:before="0" w:after="0"/>
        <w:jc w:val="center"/>
        <w:rPr>
          <w:rFonts w:ascii="Times New Roman" w:hAnsi="Times New Roman" w:cs="Times New Roman"/>
          <w:bCs w:val="0"/>
          <w:kern w:val="0"/>
          <w:sz w:val="24"/>
          <w:szCs w:val="24"/>
        </w:rPr>
      </w:pPr>
    </w:p>
    <w:p w:rsidR="00CD55CC" w:rsidRDefault="00CD55CC" w:rsidP="0013357E">
      <w:pPr>
        <w:pStyle w:val="1"/>
        <w:spacing w:before="0" w:after="0"/>
        <w:jc w:val="center"/>
        <w:rPr>
          <w:rFonts w:ascii="Times New Roman" w:hAnsi="Times New Roman" w:cs="Times New Roman"/>
          <w:bCs w:val="0"/>
          <w:kern w:val="0"/>
          <w:sz w:val="24"/>
          <w:szCs w:val="24"/>
        </w:rPr>
      </w:pPr>
    </w:p>
    <w:p w:rsidR="00CD55CC" w:rsidRDefault="00CD55CC" w:rsidP="0013357E">
      <w:pPr>
        <w:pStyle w:val="1"/>
        <w:spacing w:before="0" w:after="0"/>
        <w:jc w:val="center"/>
        <w:rPr>
          <w:rFonts w:ascii="Times New Roman" w:hAnsi="Times New Roman" w:cs="Times New Roman"/>
          <w:bCs w:val="0"/>
          <w:kern w:val="0"/>
          <w:sz w:val="24"/>
          <w:szCs w:val="24"/>
        </w:rPr>
      </w:pPr>
    </w:p>
    <w:p w:rsidR="00CD55CC" w:rsidRDefault="00CD55CC" w:rsidP="0013357E">
      <w:pPr>
        <w:pStyle w:val="1"/>
        <w:spacing w:before="0" w:after="0"/>
        <w:jc w:val="center"/>
        <w:rPr>
          <w:rFonts w:ascii="Times New Roman" w:hAnsi="Times New Roman" w:cs="Times New Roman"/>
          <w:bCs w:val="0"/>
          <w:kern w:val="0"/>
          <w:sz w:val="24"/>
          <w:szCs w:val="24"/>
        </w:rPr>
      </w:pPr>
    </w:p>
    <w:p w:rsidR="00CD55CC" w:rsidRDefault="00CD55CC" w:rsidP="0013357E">
      <w:pPr>
        <w:pStyle w:val="1"/>
        <w:spacing w:before="0" w:after="0"/>
        <w:jc w:val="center"/>
        <w:rPr>
          <w:rFonts w:ascii="Times New Roman" w:hAnsi="Times New Roman" w:cs="Times New Roman"/>
          <w:bCs w:val="0"/>
          <w:kern w:val="0"/>
          <w:sz w:val="24"/>
          <w:szCs w:val="24"/>
        </w:rPr>
      </w:pPr>
    </w:p>
    <w:p w:rsidR="00CD55CC" w:rsidRDefault="00CD55CC" w:rsidP="0013357E">
      <w:pPr>
        <w:pStyle w:val="1"/>
        <w:spacing w:before="0" w:after="0"/>
        <w:jc w:val="center"/>
        <w:rPr>
          <w:rFonts w:ascii="Times New Roman" w:hAnsi="Times New Roman" w:cs="Times New Roman"/>
          <w:bCs w:val="0"/>
          <w:kern w:val="0"/>
          <w:sz w:val="24"/>
          <w:szCs w:val="24"/>
        </w:rPr>
      </w:pPr>
    </w:p>
    <w:p w:rsidR="00CD55CC" w:rsidRDefault="00CD55CC" w:rsidP="0013357E">
      <w:pPr>
        <w:pStyle w:val="1"/>
        <w:spacing w:before="0" w:after="0"/>
        <w:jc w:val="center"/>
        <w:rPr>
          <w:rFonts w:ascii="Times New Roman" w:hAnsi="Times New Roman" w:cs="Times New Roman"/>
          <w:bCs w:val="0"/>
          <w:kern w:val="0"/>
          <w:sz w:val="24"/>
          <w:szCs w:val="24"/>
        </w:rPr>
      </w:pPr>
    </w:p>
    <w:p w:rsidR="0013357E" w:rsidRPr="00E13A65" w:rsidRDefault="0013357E" w:rsidP="0013357E">
      <w:pPr>
        <w:pStyle w:val="1"/>
        <w:spacing w:before="0" w:after="0"/>
        <w:jc w:val="center"/>
        <w:rPr>
          <w:rFonts w:ascii="Times New Roman" w:hAnsi="Times New Roman" w:cs="Times New Roman"/>
          <w:bCs w:val="0"/>
          <w:kern w:val="0"/>
          <w:sz w:val="24"/>
          <w:szCs w:val="24"/>
        </w:rPr>
      </w:pPr>
      <w:r w:rsidRPr="00E13A65">
        <w:rPr>
          <w:rFonts w:ascii="Times New Roman" w:hAnsi="Times New Roman" w:cs="Times New Roman"/>
          <w:bCs w:val="0"/>
          <w:kern w:val="0"/>
          <w:sz w:val="24"/>
          <w:szCs w:val="24"/>
        </w:rPr>
        <w:t>Расписка в приеме документов</w:t>
      </w:r>
    </w:p>
    <w:p w:rsidR="0013357E" w:rsidRPr="00E13A65" w:rsidRDefault="0013357E" w:rsidP="0013357E">
      <w:pPr>
        <w:shd w:val="clear" w:color="auto" w:fill="FFFFFF"/>
        <w:tabs>
          <w:tab w:val="left" w:leader="underscore" w:pos="3665"/>
        </w:tabs>
        <w:spacing w:before="7" w:line="324" w:lineRule="exact"/>
        <w:ind w:left="50" w:right="-36"/>
        <w:rPr>
          <w:rFonts w:ascii="Times New Roman" w:hAnsi="Times New Roman" w:cs="Times New Roman"/>
          <w:spacing w:val="2"/>
          <w:sz w:val="24"/>
        </w:rPr>
      </w:pPr>
      <w:r w:rsidRPr="00E13A65">
        <w:rPr>
          <w:rFonts w:ascii="Times New Roman" w:hAnsi="Times New Roman" w:cs="Times New Roman"/>
          <w:spacing w:val="5"/>
          <w:sz w:val="24"/>
        </w:rPr>
        <w:t xml:space="preserve">Заявление и документы гр._____________________________(Ф.И.О.) </w:t>
      </w:r>
      <w:r w:rsidRPr="00E13A65">
        <w:rPr>
          <w:rFonts w:ascii="Times New Roman" w:hAnsi="Times New Roman" w:cs="Times New Roman"/>
          <w:sz w:val="24"/>
        </w:rPr>
        <w:t>на ___ л. приняты</w:t>
      </w:r>
      <w:r w:rsidR="0091629C" w:rsidRPr="00E13A65">
        <w:rPr>
          <w:rFonts w:ascii="Times New Roman" w:hAnsi="Times New Roman" w:cs="Times New Roman"/>
          <w:sz w:val="24"/>
        </w:rPr>
        <w:t xml:space="preserve"> </w:t>
      </w:r>
      <w:r w:rsidRPr="00E13A65">
        <w:rPr>
          <w:rFonts w:ascii="Times New Roman" w:hAnsi="Times New Roman" w:cs="Times New Roman"/>
          <w:sz w:val="24"/>
        </w:rPr>
        <w:t xml:space="preserve">____________ (дата) </w:t>
      </w:r>
      <w:r w:rsidRPr="00E13A65">
        <w:rPr>
          <w:rFonts w:ascii="Times New Roman" w:hAnsi="Times New Roman" w:cs="Times New Roman"/>
          <w:spacing w:val="2"/>
          <w:sz w:val="24"/>
        </w:rPr>
        <w:t>и зарегистрированы  № ______________</w:t>
      </w:r>
    </w:p>
    <w:p w:rsidR="0091629C" w:rsidRDefault="007A7695" w:rsidP="007A7695">
      <w:pPr>
        <w:shd w:val="clear" w:color="auto" w:fill="FFFFFF"/>
        <w:tabs>
          <w:tab w:val="left" w:leader="underscore" w:pos="3665"/>
        </w:tabs>
        <w:spacing w:before="7" w:line="324" w:lineRule="exact"/>
        <w:ind w:left="50" w:right="-36" w:hanging="50"/>
        <w:jc w:val="right"/>
        <w:rPr>
          <w:rFonts w:ascii="Times New Roman" w:hAnsi="Times New Roman" w:cs="Times New Roman"/>
          <w:spacing w:val="2"/>
          <w:sz w:val="24"/>
        </w:rPr>
      </w:pPr>
      <w:r>
        <w:rPr>
          <w:rFonts w:ascii="Times New Roman" w:hAnsi="Times New Roman" w:cs="Times New Roman"/>
          <w:spacing w:val="2"/>
          <w:sz w:val="24"/>
        </w:rPr>
        <w:t>_____________________</w:t>
      </w:r>
      <w:r w:rsidR="0091629C" w:rsidRPr="0091629C">
        <w:rPr>
          <w:rFonts w:ascii="Times New Roman" w:hAnsi="Times New Roman" w:cs="Times New Roman"/>
          <w:spacing w:val="2"/>
          <w:sz w:val="24"/>
        </w:rPr>
        <w:t>____________</w:t>
      </w:r>
    </w:p>
    <w:p w:rsidR="007A7695" w:rsidRPr="007A7695" w:rsidRDefault="007A7695" w:rsidP="007A7695">
      <w:pPr>
        <w:shd w:val="clear" w:color="auto" w:fill="FFFFFF"/>
        <w:tabs>
          <w:tab w:val="left" w:leader="underscore" w:pos="3665"/>
        </w:tabs>
        <w:spacing w:before="7" w:line="324" w:lineRule="exact"/>
        <w:ind w:left="50" w:right="-36" w:hanging="50"/>
        <w:jc w:val="right"/>
        <w:rPr>
          <w:rFonts w:ascii="Times New Roman" w:hAnsi="Times New Roman" w:cs="Times New Roman"/>
          <w:spacing w:val="2"/>
          <w:sz w:val="14"/>
          <w:szCs w:val="14"/>
        </w:rPr>
      </w:pPr>
      <w:r w:rsidRPr="007A7695">
        <w:rPr>
          <w:rFonts w:ascii="Times New Roman" w:hAnsi="Times New Roman" w:cs="Times New Roman"/>
          <w:spacing w:val="2"/>
          <w:sz w:val="14"/>
          <w:szCs w:val="14"/>
        </w:rPr>
        <w:t>(подпись должностного лица органа соцзащиты, принявшего документы)</w:t>
      </w:r>
    </w:p>
    <w:p w:rsidR="007A7695" w:rsidRPr="0091629C" w:rsidRDefault="007A7695" w:rsidP="007A7695">
      <w:pPr>
        <w:shd w:val="clear" w:color="auto" w:fill="FFFFFF"/>
        <w:tabs>
          <w:tab w:val="left" w:leader="underscore" w:pos="3665"/>
        </w:tabs>
        <w:spacing w:before="7" w:line="324" w:lineRule="exact"/>
        <w:ind w:left="50" w:right="-36" w:hanging="50"/>
        <w:jc w:val="right"/>
        <w:rPr>
          <w:rFonts w:ascii="Times New Roman" w:hAnsi="Times New Roman" w:cs="Times New Roman"/>
          <w:spacing w:val="2"/>
          <w:sz w:val="28"/>
          <w:szCs w:val="28"/>
        </w:rPr>
      </w:pPr>
    </w:p>
    <w:p w:rsidR="0013357E" w:rsidRPr="0091629C" w:rsidRDefault="0013357E" w:rsidP="0013357E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1629C" w:rsidRPr="0091629C" w:rsidRDefault="0091629C" w:rsidP="0013357E">
      <w:pPr>
        <w:ind w:firstLine="709"/>
        <w:jc w:val="right"/>
        <w:rPr>
          <w:rFonts w:ascii="Times New Roman" w:hAnsi="Times New Roman" w:cs="Times New Roman"/>
          <w:spacing w:val="5"/>
          <w:sz w:val="28"/>
          <w:szCs w:val="28"/>
        </w:rPr>
      </w:pPr>
    </w:p>
    <w:p w:rsidR="0091629C" w:rsidRPr="0091629C" w:rsidRDefault="0091629C" w:rsidP="0013357E">
      <w:pPr>
        <w:ind w:firstLine="709"/>
        <w:jc w:val="right"/>
        <w:rPr>
          <w:rFonts w:ascii="Times New Roman" w:hAnsi="Times New Roman" w:cs="Times New Roman"/>
          <w:spacing w:val="5"/>
          <w:sz w:val="28"/>
          <w:szCs w:val="28"/>
        </w:rPr>
      </w:pPr>
    </w:p>
    <w:p w:rsidR="0013357E" w:rsidRPr="0091629C" w:rsidRDefault="0013357E" w:rsidP="0013357E">
      <w:pPr>
        <w:shd w:val="clear" w:color="auto" w:fill="FFFFFF"/>
        <w:suppressAutoHyphens w:val="0"/>
        <w:ind w:right="14"/>
        <w:jc w:val="center"/>
        <w:rPr>
          <w:rFonts w:ascii="Times New Roman" w:hAnsi="Times New Roman" w:cs="Times New Roman"/>
          <w:b/>
          <w:bCs/>
          <w:spacing w:val="3"/>
        </w:rPr>
      </w:pPr>
    </w:p>
    <w:p w:rsidR="0013357E" w:rsidRDefault="0013357E" w:rsidP="0013357E">
      <w:pPr>
        <w:shd w:val="clear" w:color="auto" w:fill="FFFFFF"/>
        <w:suppressAutoHyphens w:val="0"/>
        <w:ind w:right="14"/>
        <w:jc w:val="center"/>
        <w:rPr>
          <w:rFonts w:ascii="Times New Roman" w:hAnsi="Times New Roman" w:cs="Times New Roman"/>
          <w:b/>
          <w:bCs/>
          <w:color w:val="656565"/>
          <w:spacing w:val="3"/>
        </w:rPr>
      </w:pPr>
    </w:p>
    <w:p w:rsidR="0013357E" w:rsidRDefault="0013357E" w:rsidP="0013357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13357E" w:rsidRDefault="0013357E" w:rsidP="0013357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13357E" w:rsidRDefault="0013357E" w:rsidP="0013357E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  <w:sectPr w:rsidR="0013357E" w:rsidSect="0091629C">
          <w:headerReference w:type="default" r:id="rId26"/>
          <w:headerReference w:type="first" r:id="rId27"/>
          <w:footnotePr>
            <w:pos w:val="beneathText"/>
          </w:footnotePr>
          <w:pgSz w:w="11905" w:h="16837"/>
          <w:pgMar w:top="567" w:right="567" w:bottom="567" w:left="1134" w:header="856" w:footer="1134" w:gutter="0"/>
          <w:pgNumType w:start="30"/>
          <w:cols w:space="720"/>
          <w:titlePg/>
          <w:docGrid w:linePitch="360"/>
        </w:sectPr>
      </w:pPr>
    </w:p>
    <w:p w:rsidR="00AE3185" w:rsidRPr="00721E80" w:rsidRDefault="00AE3185" w:rsidP="00AE3185">
      <w:pPr>
        <w:pStyle w:val="ConsPlusNormal"/>
        <w:widowControl/>
        <w:suppressAutoHyphens w:val="0"/>
        <w:spacing w:line="240" w:lineRule="exact"/>
        <w:ind w:left="5145" w:right="8"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721E80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F416DF">
        <w:rPr>
          <w:rFonts w:ascii="Times New Roman" w:hAnsi="Times New Roman"/>
          <w:sz w:val="24"/>
          <w:szCs w:val="24"/>
        </w:rPr>
        <w:t>4</w:t>
      </w:r>
    </w:p>
    <w:p w:rsidR="00AE3185" w:rsidRPr="00721E80" w:rsidRDefault="00AE3185" w:rsidP="00721E80">
      <w:pPr>
        <w:pStyle w:val="1"/>
        <w:suppressAutoHyphens w:val="0"/>
        <w:spacing w:before="0" w:after="0" w:line="240" w:lineRule="exact"/>
        <w:ind w:left="7513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721E8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к административному регламенту предоставления</w:t>
      </w:r>
      <w:r w:rsidRPr="00721E80">
        <w:rPr>
          <w:rFonts w:ascii="Times New Roman" w:hAnsi="Times New Roman" w:cs="Times New Roman"/>
          <w:b w:val="0"/>
          <w:sz w:val="24"/>
          <w:szCs w:val="24"/>
        </w:rPr>
        <w:t xml:space="preserve"> управлением труда и социальной защиты населения администрации Ипатовского муниципального района Ставропольского края государственной услуги «</w:t>
      </w:r>
      <w:r w:rsidR="002B78B9" w:rsidRPr="00B12050">
        <w:rPr>
          <w:rFonts w:ascii="Times New Roman" w:hAnsi="Times New Roman" w:cs="Times New Roman"/>
          <w:b w:val="0"/>
          <w:sz w:val="24"/>
          <w:szCs w:val="24"/>
        </w:rPr>
        <w:t>Назначение и выплата единовременного пособия при рождении ребенка</w:t>
      </w:r>
      <w:r w:rsidRPr="00721E80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AE3185" w:rsidRPr="00721E80" w:rsidRDefault="00AE3185" w:rsidP="00AE3185">
      <w:pPr>
        <w:pStyle w:val="ConsPlusNormal"/>
        <w:widowControl/>
        <w:suppressAutoHyphens w:val="0"/>
        <w:spacing w:line="240" w:lineRule="exact"/>
        <w:ind w:firstLine="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AE3185" w:rsidRPr="00721E80" w:rsidRDefault="00AE3185" w:rsidP="00AE3185">
      <w:pPr>
        <w:pStyle w:val="ConsPlusNormal"/>
        <w:widowControl/>
        <w:suppressAutoHyphens w:val="0"/>
        <w:spacing w:line="240" w:lineRule="exact"/>
        <w:ind w:firstLine="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AE3185" w:rsidRPr="00721E80" w:rsidRDefault="00AE3185" w:rsidP="00AE3185">
      <w:pPr>
        <w:pStyle w:val="ConsPlusNormal"/>
        <w:widowControl/>
        <w:suppressAutoHyphens w:val="0"/>
        <w:spacing w:line="240" w:lineRule="exact"/>
        <w:ind w:firstLine="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2B78B9" w:rsidRDefault="002B78B9" w:rsidP="002B78B9">
      <w:pPr>
        <w:suppressAutoHyphens w:val="0"/>
        <w:spacing w:line="24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B78B9" w:rsidRDefault="002B78B9" w:rsidP="002B78B9">
      <w:pPr>
        <w:suppressAutoHyphens w:val="0"/>
        <w:spacing w:line="24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B78B9" w:rsidRDefault="002B78B9" w:rsidP="002B78B9">
      <w:pPr>
        <w:suppressAutoHyphens w:val="0"/>
        <w:spacing w:line="24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B78B9" w:rsidRDefault="002B78B9" w:rsidP="002B78B9">
      <w:pPr>
        <w:suppressAutoHyphens w:val="0"/>
        <w:spacing w:line="24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B78B9" w:rsidRDefault="002B78B9" w:rsidP="002B78B9">
      <w:pPr>
        <w:suppressAutoHyphens w:val="0"/>
        <w:spacing w:line="24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B78B9" w:rsidRDefault="002B78B9" w:rsidP="002B78B9">
      <w:pPr>
        <w:suppressAutoHyphens w:val="0"/>
        <w:spacing w:line="24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B78B9" w:rsidRPr="00721E80" w:rsidRDefault="002B78B9" w:rsidP="002B78B9">
      <w:pPr>
        <w:suppressAutoHyphens w:val="0"/>
        <w:spacing w:line="24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21E80">
        <w:rPr>
          <w:rFonts w:ascii="Times New Roman" w:eastAsia="Times New Roman" w:hAnsi="Times New Roman" w:cs="Times New Roman"/>
          <w:bCs/>
          <w:sz w:val="28"/>
          <w:szCs w:val="28"/>
        </w:rPr>
        <w:t xml:space="preserve">Журнал регистрации заявлений </w:t>
      </w:r>
    </w:p>
    <w:p w:rsidR="002B78B9" w:rsidRPr="00721E80" w:rsidRDefault="002B78B9" w:rsidP="002B78B9">
      <w:pPr>
        <w:suppressAutoHyphens w:val="0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21E80">
        <w:rPr>
          <w:rFonts w:ascii="Times New Roman" w:eastAsia="Times New Roman" w:hAnsi="Times New Roman" w:cs="Times New Roman"/>
          <w:bCs/>
          <w:sz w:val="28"/>
          <w:szCs w:val="28"/>
        </w:rPr>
        <w:t xml:space="preserve">о назначении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единовременного пособия при рождении ребенка</w:t>
      </w:r>
    </w:p>
    <w:p w:rsidR="002B78B9" w:rsidRPr="00721E80" w:rsidRDefault="002B78B9" w:rsidP="002B78B9">
      <w:pPr>
        <w:shd w:val="clear" w:color="auto" w:fill="FFFFFF"/>
        <w:tabs>
          <w:tab w:val="left" w:leader="underscore" w:pos="3665"/>
        </w:tabs>
        <w:ind w:firstLine="709"/>
      </w:pPr>
    </w:p>
    <w:tbl>
      <w:tblPr>
        <w:tblW w:w="154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275"/>
        <w:gridCol w:w="2694"/>
        <w:gridCol w:w="3260"/>
        <w:gridCol w:w="1276"/>
        <w:gridCol w:w="1417"/>
        <w:gridCol w:w="1559"/>
        <w:gridCol w:w="1560"/>
        <w:gridCol w:w="1559"/>
      </w:tblGrid>
      <w:tr w:rsidR="002B78B9" w:rsidRPr="00721E80" w:rsidTr="00C609AA">
        <w:tc>
          <w:tcPr>
            <w:tcW w:w="851" w:type="dxa"/>
          </w:tcPr>
          <w:p w:rsidR="002B78B9" w:rsidRPr="00721E80" w:rsidRDefault="002B78B9" w:rsidP="00C609AA">
            <w:pPr>
              <w:pStyle w:val="ConsPlusNormal"/>
              <w:ind w:firstLine="709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8B9" w:rsidRDefault="002B78B9" w:rsidP="00C609AA">
            <w:pPr>
              <w:pStyle w:val="ConsPlusNormal"/>
              <w:ind w:hanging="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2B78B9" w:rsidRPr="00721E80" w:rsidRDefault="002B78B9" w:rsidP="00C609AA">
            <w:pPr>
              <w:pStyle w:val="ConsPlusNormal"/>
              <w:ind w:hanging="10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275" w:type="dxa"/>
          </w:tcPr>
          <w:p w:rsidR="002B78B9" w:rsidRPr="00721E80" w:rsidRDefault="002B78B9" w:rsidP="00C609AA">
            <w:pPr>
              <w:pStyle w:val="ConsPlusNormal"/>
              <w:ind w:firstLine="709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2B78B9" w:rsidRPr="00721E80" w:rsidRDefault="002B78B9" w:rsidP="00C609AA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721E80">
              <w:rPr>
                <w:rFonts w:ascii="Times New Roman" w:hAnsi="Times New Roman" w:cs="Times New Roman"/>
              </w:rPr>
              <w:t>Дата приема заявле</w:t>
            </w:r>
          </w:p>
          <w:p w:rsidR="002B78B9" w:rsidRPr="00721E80" w:rsidRDefault="002B78B9" w:rsidP="00C609AA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721E80">
              <w:rPr>
                <w:rFonts w:ascii="Times New Roman" w:hAnsi="Times New Roman" w:cs="Times New Roman"/>
              </w:rPr>
              <w:t>ния</w:t>
            </w:r>
          </w:p>
          <w:p w:rsidR="002B78B9" w:rsidRPr="00721E80" w:rsidRDefault="002B78B9" w:rsidP="00C609AA">
            <w:pPr>
              <w:pStyle w:val="ConsPlusNormal"/>
              <w:ind w:firstLine="709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2B78B9" w:rsidRPr="00721E80" w:rsidRDefault="002B78B9" w:rsidP="00C609AA">
            <w:pPr>
              <w:pStyle w:val="ConsPlusNormal"/>
              <w:ind w:firstLine="709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2B78B9" w:rsidRPr="00721E80" w:rsidRDefault="002B78B9" w:rsidP="00C609AA">
            <w:pPr>
              <w:pStyle w:val="ConsPlusNormal"/>
              <w:ind w:firstLine="399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721E80">
              <w:rPr>
                <w:rFonts w:ascii="Times New Roman" w:hAnsi="Times New Roman" w:cs="Times New Roman"/>
              </w:rPr>
              <w:t>Фамилия, имя, отчество</w:t>
            </w:r>
          </w:p>
          <w:p w:rsidR="002B78B9" w:rsidRPr="00721E80" w:rsidRDefault="002B78B9" w:rsidP="00C609AA">
            <w:pPr>
              <w:pStyle w:val="ConsPlusNormal"/>
              <w:ind w:firstLine="257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721E80">
              <w:rPr>
                <w:rFonts w:ascii="Times New Roman" w:hAnsi="Times New Roman" w:cs="Times New Roman"/>
              </w:rPr>
              <w:t>заявителя</w:t>
            </w:r>
          </w:p>
        </w:tc>
        <w:tc>
          <w:tcPr>
            <w:tcW w:w="3260" w:type="dxa"/>
          </w:tcPr>
          <w:p w:rsidR="002B78B9" w:rsidRPr="00721E80" w:rsidRDefault="002B78B9" w:rsidP="00C609AA">
            <w:pPr>
              <w:pStyle w:val="ConsPlusNormal"/>
              <w:ind w:firstLine="709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2B78B9" w:rsidRPr="00721E80" w:rsidRDefault="002B78B9" w:rsidP="00C609AA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721E80">
              <w:rPr>
                <w:rFonts w:ascii="Times New Roman" w:hAnsi="Times New Roman" w:cs="Times New Roman"/>
              </w:rPr>
              <w:t>Адрес</w:t>
            </w:r>
          </w:p>
          <w:p w:rsidR="002B78B9" w:rsidRPr="00721E80" w:rsidRDefault="002B78B9" w:rsidP="00C609AA">
            <w:pPr>
              <w:pStyle w:val="ConsPlusNormal"/>
              <w:ind w:firstLine="34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721E80">
              <w:rPr>
                <w:rFonts w:ascii="Times New Roman" w:hAnsi="Times New Roman" w:cs="Times New Roman"/>
              </w:rPr>
              <w:t>регистрации (проживания)</w:t>
            </w:r>
          </w:p>
        </w:tc>
        <w:tc>
          <w:tcPr>
            <w:tcW w:w="1276" w:type="dxa"/>
          </w:tcPr>
          <w:p w:rsidR="002B78B9" w:rsidRPr="00721E80" w:rsidRDefault="002B78B9" w:rsidP="00C609AA">
            <w:pPr>
              <w:pStyle w:val="ConsPlusNormal"/>
              <w:ind w:firstLine="709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2B78B9" w:rsidRPr="00721E80" w:rsidRDefault="002B78B9" w:rsidP="00C609AA">
            <w:pPr>
              <w:pStyle w:val="ConsPlusNormal"/>
              <w:ind w:firstLine="201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 ребенка</w:t>
            </w:r>
          </w:p>
        </w:tc>
        <w:tc>
          <w:tcPr>
            <w:tcW w:w="1417" w:type="dxa"/>
          </w:tcPr>
          <w:p w:rsidR="002B78B9" w:rsidRPr="00721E80" w:rsidRDefault="002B78B9" w:rsidP="00C609AA">
            <w:pPr>
              <w:pStyle w:val="ConsPlusNormal"/>
              <w:ind w:firstLine="709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2B78B9" w:rsidRPr="00721E80" w:rsidRDefault="002B78B9" w:rsidP="00C609AA">
            <w:pPr>
              <w:pStyle w:val="ConsPlusNormal"/>
              <w:ind w:firstLine="282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принятия решения о назначении</w:t>
            </w:r>
          </w:p>
        </w:tc>
        <w:tc>
          <w:tcPr>
            <w:tcW w:w="1559" w:type="dxa"/>
          </w:tcPr>
          <w:p w:rsidR="002B78B9" w:rsidRPr="00721E80" w:rsidRDefault="002B78B9" w:rsidP="00C609AA">
            <w:pPr>
              <w:pStyle w:val="ConsPlusNormal"/>
              <w:ind w:firstLine="709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2B78B9" w:rsidRPr="00721E80" w:rsidRDefault="002B78B9" w:rsidP="00C609AA">
            <w:pPr>
              <w:pStyle w:val="ConsPlusNormal"/>
              <w:ind w:firstLine="14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721E80">
              <w:rPr>
                <w:rFonts w:ascii="Times New Roman" w:hAnsi="Times New Roman" w:cs="Times New Roman"/>
              </w:rPr>
              <w:t>Размер</w:t>
            </w:r>
          </w:p>
          <w:p w:rsidR="002B78B9" w:rsidRPr="00721E80" w:rsidRDefault="002B78B9" w:rsidP="00C609AA">
            <w:pPr>
              <w:pStyle w:val="ConsPlusNormal"/>
              <w:ind w:firstLine="156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721E80">
              <w:rPr>
                <w:rFonts w:ascii="Times New Roman" w:hAnsi="Times New Roman" w:cs="Times New Roman"/>
              </w:rPr>
              <w:t>выплаты</w:t>
            </w:r>
          </w:p>
        </w:tc>
        <w:tc>
          <w:tcPr>
            <w:tcW w:w="1560" w:type="dxa"/>
          </w:tcPr>
          <w:p w:rsidR="002B78B9" w:rsidRPr="00721E80" w:rsidRDefault="002B78B9" w:rsidP="00C609AA">
            <w:pPr>
              <w:pStyle w:val="ConsPlusNormal"/>
              <w:ind w:firstLine="709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2B78B9" w:rsidRPr="00721E80" w:rsidRDefault="002B78B9" w:rsidP="00C609AA">
            <w:pPr>
              <w:pStyle w:val="ConsPlusNormal"/>
              <w:ind w:firstLine="275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назначения</w:t>
            </w:r>
          </w:p>
        </w:tc>
        <w:tc>
          <w:tcPr>
            <w:tcW w:w="1559" w:type="dxa"/>
          </w:tcPr>
          <w:p w:rsidR="002B78B9" w:rsidRDefault="002B78B9" w:rsidP="00C609AA">
            <w:pPr>
              <w:pStyle w:val="ConsPlusNormal"/>
              <w:tabs>
                <w:tab w:val="left" w:pos="972"/>
              </w:tabs>
              <w:ind w:firstLine="360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2B78B9" w:rsidRDefault="002B78B9" w:rsidP="00C609AA">
            <w:pPr>
              <w:pStyle w:val="ConsPlusNormal"/>
              <w:tabs>
                <w:tab w:val="left" w:pos="972"/>
              </w:tabs>
              <w:ind w:firstLine="36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2B78B9" w:rsidRPr="00721E80" w:rsidRDefault="002B78B9" w:rsidP="00C609AA">
            <w:pPr>
              <w:pStyle w:val="ConsPlusNormal"/>
              <w:tabs>
                <w:tab w:val="left" w:pos="972"/>
              </w:tabs>
              <w:ind w:firstLine="36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личного дела</w:t>
            </w:r>
          </w:p>
        </w:tc>
      </w:tr>
      <w:tr w:rsidR="002B78B9" w:rsidRPr="00721E80" w:rsidTr="00C609AA">
        <w:tc>
          <w:tcPr>
            <w:tcW w:w="851" w:type="dxa"/>
          </w:tcPr>
          <w:p w:rsidR="002B78B9" w:rsidRPr="00721E80" w:rsidRDefault="002B78B9" w:rsidP="00C609AA">
            <w:pPr>
              <w:pStyle w:val="ConsPlusNormal"/>
              <w:ind w:left="-676" w:firstLine="568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2B78B9" w:rsidRPr="00721E80" w:rsidRDefault="002B78B9" w:rsidP="00C609AA">
            <w:pPr>
              <w:pStyle w:val="ConsPlusNormal"/>
              <w:ind w:firstLine="709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</w:tcPr>
          <w:p w:rsidR="002B78B9" w:rsidRPr="00721E80" w:rsidRDefault="002B78B9" w:rsidP="00C609AA">
            <w:pPr>
              <w:pStyle w:val="ConsPlusNormal"/>
              <w:ind w:firstLine="709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:rsidR="002B78B9" w:rsidRPr="00721E80" w:rsidRDefault="002B78B9" w:rsidP="00C609AA">
            <w:pPr>
              <w:pStyle w:val="ConsPlusNormal"/>
              <w:ind w:firstLine="709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2B78B9" w:rsidRPr="00721E80" w:rsidRDefault="002B78B9" w:rsidP="00C609AA">
            <w:pPr>
              <w:pStyle w:val="ConsPlusNormal"/>
              <w:ind w:firstLine="709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2B78B9" w:rsidRPr="00721E80" w:rsidRDefault="002B78B9" w:rsidP="00C609AA">
            <w:pPr>
              <w:pStyle w:val="ConsPlusNormal"/>
              <w:ind w:firstLine="709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2B78B9" w:rsidRPr="00721E80" w:rsidRDefault="002B78B9" w:rsidP="00C609AA">
            <w:pPr>
              <w:pStyle w:val="ConsPlusNormal"/>
              <w:ind w:firstLine="709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</w:tcPr>
          <w:p w:rsidR="002B78B9" w:rsidRPr="00721E80" w:rsidRDefault="002B78B9" w:rsidP="00C609AA">
            <w:pPr>
              <w:pStyle w:val="ConsPlusNormal"/>
              <w:ind w:firstLine="709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2B78B9" w:rsidRPr="00721E80" w:rsidRDefault="002B78B9" w:rsidP="00C609AA">
            <w:pPr>
              <w:pStyle w:val="ConsPlusNormal"/>
              <w:tabs>
                <w:tab w:val="left" w:pos="972"/>
              </w:tabs>
              <w:ind w:firstLine="36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</w:tbl>
    <w:p w:rsidR="00721E80" w:rsidRPr="00F416DF" w:rsidRDefault="00721E80" w:rsidP="00AE3185">
      <w:pPr>
        <w:suppressAutoHyphens w:val="0"/>
        <w:rPr>
          <w:rFonts w:ascii="Times New Roman" w:hAnsi="Times New Roman" w:cs="Times New Roman"/>
          <w:color w:val="FF0000"/>
          <w:sz w:val="28"/>
          <w:szCs w:val="28"/>
        </w:rPr>
      </w:pPr>
    </w:p>
    <w:p w:rsidR="00721E80" w:rsidRPr="00F416DF" w:rsidRDefault="00721E80">
      <w:pPr>
        <w:widowControl/>
        <w:suppressAutoHyphens w:val="0"/>
        <w:spacing w:after="200" w:line="276" w:lineRule="auto"/>
        <w:rPr>
          <w:rFonts w:ascii="Times New Roman" w:eastAsia="Arial" w:hAnsi="Times New Roman"/>
          <w:color w:val="FF0000"/>
          <w:sz w:val="24"/>
        </w:rPr>
      </w:pPr>
    </w:p>
    <w:p w:rsidR="007A7695" w:rsidRDefault="007A7695">
      <w:pPr>
        <w:widowControl/>
        <w:suppressAutoHyphens w:val="0"/>
        <w:spacing w:after="200" w:line="276" w:lineRule="auto"/>
        <w:rPr>
          <w:rFonts w:ascii="Times New Roman" w:eastAsia="Arial" w:hAnsi="Times New Roman"/>
          <w:color w:val="FF0000"/>
          <w:sz w:val="24"/>
        </w:rPr>
      </w:pPr>
    </w:p>
    <w:p w:rsidR="007A7695" w:rsidRDefault="007A7695">
      <w:pPr>
        <w:widowControl/>
        <w:suppressAutoHyphens w:val="0"/>
        <w:spacing w:after="200" w:line="276" w:lineRule="auto"/>
        <w:rPr>
          <w:rFonts w:ascii="Times New Roman" w:eastAsia="Arial" w:hAnsi="Times New Roman"/>
          <w:color w:val="FF0000"/>
          <w:sz w:val="24"/>
        </w:rPr>
      </w:pPr>
    </w:p>
    <w:p w:rsidR="007A7695" w:rsidRDefault="007A7695">
      <w:pPr>
        <w:widowControl/>
        <w:suppressAutoHyphens w:val="0"/>
        <w:spacing w:after="200" w:line="276" w:lineRule="auto"/>
        <w:rPr>
          <w:rFonts w:ascii="Times New Roman" w:eastAsia="Arial" w:hAnsi="Times New Roman"/>
          <w:color w:val="FF0000"/>
          <w:sz w:val="24"/>
        </w:rPr>
      </w:pPr>
    </w:p>
    <w:p w:rsidR="007A7695" w:rsidRDefault="007A7695">
      <w:pPr>
        <w:widowControl/>
        <w:suppressAutoHyphens w:val="0"/>
        <w:spacing w:after="200" w:line="276" w:lineRule="auto"/>
        <w:rPr>
          <w:rFonts w:ascii="Times New Roman" w:eastAsia="Arial" w:hAnsi="Times New Roman"/>
          <w:color w:val="FF0000"/>
          <w:sz w:val="24"/>
        </w:rPr>
      </w:pPr>
    </w:p>
    <w:p w:rsidR="002B78B9" w:rsidRDefault="002B78B9" w:rsidP="007A7695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B78B9" w:rsidRDefault="002B78B9" w:rsidP="007A7695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B78B9" w:rsidRDefault="002B78B9" w:rsidP="007A7695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B78B9" w:rsidRDefault="002B78B9" w:rsidP="007A7695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B78B9" w:rsidRDefault="002B78B9" w:rsidP="007A7695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B78B9" w:rsidRDefault="002B78B9" w:rsidP="007A7695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B78B9" w:rsidRDefault="002B78B9" w:rsidP="007A7695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  <w:sectPr w:rsidR="002B78B9" w:rsidSect="00721E80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2B78B9" w:rsidRPr="00882884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882884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</w:rPr>
        <w:t>5</w:t>
      </w:r>
    </w:p>
    <w:p w:rsidR="002B78B9" w:rsidRPr="00882884" w:rsidRDefault="002B78B9" w:rsidP="002B78B9">
      <w:pPr>
        <w:pStyle w:val="1"/>
        <w:suppressAutoHyphens w:val="0"/>
        <w:spacing w:before="0" w:after="0" w:line="240" w:lineRule="exact"/>
        <w:ind w:left="4830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88288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к административному регламенту предоставления</w:t>
      </w:r>
      <w:r w:rsidRPr="00882884">
        <w:rPr>
          <w:rFonts w:ascii="Times New Roman" w:hAnsi="Times New Roman" w:cs="Times New Roman"/>
          <w:b w:val="0"/>
          <w:sz w:val="24"/>
          <w:szCs w:val="24"/>
        </w:rPr>
        <w:t xml:space="preserve"> управлением труда и социальной защиты населения администрации Ипатовского муниципального района Ставропольского края государственной услуги «</w:t>
      </w:r>
      <w:r w:rsidRPr="00B12050">
        <w:rPr>
          <w:rFonts w:ascii="Times New Roman" w:hAnsi="Times New Roman" w:cs="Times New Roman"/>
          <w:b w:val="0"/>
          <w:sz w:val="24"/>
          <w:szCs w:val="24"/>
        </w:rPr>
        <w:t>Назначение и выплата единовременного пособия при рождении ребенка</w:t>
      </w:r>
      <w:r w:rsidRPr="00882884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2B78B9" w:rsidRPr="00B9248F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9765" w:type="dxa"/>
        <w:tblInd w:w="-90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9765"/>
      </w:tblGrid>
      <w:tr w:rsidR="002B78B9" w:rsidRPr="00B9248F" w:rsidTr="00C609AA">
        <w:trPr>
          <w:trHeight w:val="1342"/>
        </w:trPr>
        <w:tc>
          <w:tcPr>
            <w:tcW w:w="9765" w:type="dxa"/>
            <w:tcBorders>
              <w:top w:val="nil"/>
              <w:left w:val="nil"/>
              <w:bottom w:val="nil"/>
              <w:right w:val="nil"/>
            </w:tcBorders>
          </w:tcPr>
          <w:p w:rsidR="002B78B9" w:rsidRPr="00B9248F" w:rsidRDefault="002B78B9" w:rsidP="00C609AA">
            <w:pPr>
              <w:suppressAutoHyphens w:val="0"/>
              <w:spacing w:before="14" w:line="156" w:lineRule="atLeast"/>
              <w:ind w:left="15" w:right="-219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B78B9" w:rsidRDefault="002B78B9" w:rsidP="00C609AA">
            <w:pPr>
              <w:suppressAutoHyphens w:val="0"/>
              <w:spacing w:before="14" w:line="156" w:lineRule="atLeast"/>
              <w:ind w:left="15" w:right="-219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B78B9" w:rsidRDefault="002B78B9" w:rsidP="00C609AA">
            <w:pPr>
              <w:suppressAutoHyphens w:val="0"/>
              <w:spacing w:before="14" w:line="156" w:lineRule="atLeast"/>
              <w:ind w:left="15" w:right="-219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B78B9" w:rsidRPr="00B9248F" w:rsidRDefault="002B78B9" w:rsidP="00C609AA">
            <w:pPr>
              <w:suppressAutoHyphens w:val="0"/>
              <w:spacing w:before="14" w:line="156" w:lineRule="atLeast"/>
              <w:ind w:left="15" w:right="-219"/>
              <w:jc w:val="center"/>
              <w:rPr>
                <w:rFonts w:ascii="Times New Roman" w:hAnsi="Times New Roman" w:cs="Times New Roman"/>
                <w:sz w:val="24"/>
              </w:rPr>
            </w:pPr>
            <w:r w:rsidRPr="00B9248F">
              <w:rPr>
                <w:rFonts w:ascii="Times New Roman" w:hAnsi="Times New Roman" w:cs="Times New Roman"/>
                <w:sz w:val="24"/>
              </w:rPr>
              <w:t>Управление труда и социальной защиты населения администрации Ипатовского муниципального района Ставропольского края</w:t>
            </w:r>
          </w:p>
          <w:p w:rsidR="002B78B9" w:rsidRPr="00B9248F" w:rsidRDefault="002B78B9" w:rsidP="00C609AA">
            <w:pPr>
              <w:suppressAutoHyphens w:val="0"/>
              <w:spacing w:before="14" w:line="156" w:lineRule="atLeast"/>
              <w:ind w:left="15" w:right="-21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78B9" w:rsidRPr="00B9248F" w:rsidRDefault="002B78B9" w:rsidP="00C609AA">
            <w:pPr>
              <w:suppressAutoHyphens w:val="0"/>
              <w:spacing w:before="14" w:line="156" w:lineRule="atLeast"/>
              <w:ind w:left="15" w:right="-2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48F">
              <w:rPr>
                <w:rFonts w:ascii="Times New Roman" w:hAnsi="Times New Roman" w:cs="Times New Roman"/>
                <w:sz w:val="28"/>
                <w:szCs w:val="28"/>
              </w:rPr>
              <w:t>РЕШЕНИЕ № _______ от ________</w:t>
            </w:r>
          </w:p>
          <w:p w:rsidR="002B78B9" w:rsidRPr="00B9248F" w:rsidRDefault="002B78B9" w:rsidP="00C609AA">
            <w:pPr>
              <w:suppressAutoHyphens w:val="0"/>
              <w:spacing w:before="14" w:line="156" w:lineRule="atLeast"/>
              <w:ind w:left="15" w:right="-2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48F">
              <w:rPr>
                <w:rFonts w:ascii="Times New Roman" w:hAnsi="Times New Roman" w:cs="Times New Roman"/>
                <w:sz w:val="28"/>
                <w:szCs w:val="28"/>
              </w:rPr>
              <w:t>о назначении и выплате пособий</w:t>
            </w:r>
          </w:p>
          <w:p w:rsidR="002B78B9" w:rsidRPr="00B9248F" w:rsidRDefault="002B78B9" w:rsidP="00C609AA">
            <w:pPr>
              <w:suppressAutoHyphens w:val="0"/>
              <w:spacing w:before="14" w:line="156" w:lineRule="atLeast"/>
              <w:ind w:left="15" w:right="-2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48F">
              <w:rPr>
                <w:rFonts w:ascii="Times New Roman" w:hAnsi="Times New Roman" w:cs="Times New Roman"/>
                <w:sz w:val="28"/>
                <w:szCs w:val="28"/>
              </w:rPr>
              <w:t>Федеральный закон РФ №81-ФЗ от 19.05.1995</w:t>
            </w:r>
          </w:p>
          <w:p w:rsidR="002B78B9" w:rsidRPr="00B9248F" w:rsidRDefault="002B78B9" w:rsidP="00C609AA">
            <w:pPr>
              <w:suppressAutoHyphens w:val="0"/>
              <w:spacing w:before="14" w:line="156" w:lineRule="atLeast"/>
              <w:ind w:left="15" w:right="-2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48F">
              <w:rPr>
                <w:rFonts w:ascii="Times New Roman" w:hAnsi="Times New Roman" w:cs="Times New Roman"/>
                <w:sz w:val="28"/>
                <w:szCs w:val="28"/>
              </w:rPr>
              <w:t>«О ГОСУДАРСТВЕННЫХ ПОСОБИЯХ ГРАЖДАНАМ, ИМЕЮЩИМ ДЕТЕЙ»»</w:t>
            </w:r>
          </w:p>
          <w:p w:rsidR="002B78B9" w:rsidRPr="00B9248F" w:rsidRDefault="002B78B9" w:rsidP="00C609AA">
            <w:pPr>
              <w:suppressAutoHyphens w:val="0"/>
              <w:spacing w:before="14" w:line="15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48F">
              <w:rPr>
                <w:rFonts w:ascii="Times New Roman" w:hAnsi="Times New Roman" w:cs="Times New Roman"/>
                <w:sz w:val="28"/>
                <w:szCs w:val="28"/>
              </w:rPr>
              <w:t xml:space="preserve">Заявка на </w:t>
            </w:r>
            <w:r w:rsidR="003753E7">
              <w:rPr>
                <w:rFonts w:ascii="Times New Roman" w:hAnsi="Times New Roman" w:cs="Times New Roman"/>
                <w:sz w:val="28"/>
                <w:szCs w:val="28"/>
              </w:rPr>
              <w:t>единовременное пособие при рождении ребенка</w:t>
            </w:r>
          </w:p>
          <w:p w:rsidR="002B78B9" w:rsidRPr="00B9248F" w:rsidRDefault="002B78B9" w:rsidP="00C609AA">
            <w:pPr>
              <w:suppressAutoHyphens w:val="0"/>
              <w:spacing w:before="14" w:line="15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48F">
              <w:rPr>
                <w:rFonts w:ascii="Times New Roman" w:hAnsi="Times New Roman" w:cs="Times New Roman"/>
                <w:sz w:val="28"/>
                <w:szCs w:val="28"/>
              </w:rPr>
              <w:t xml:space="preserve"> № _____ от _________________</w:t>
            </w:r>
          </w:p>
          <w:p w:rsidR="002B78B9" w:rsidRPr="00B9248F" w:rsidRDefault="002B78B9" w:rsidP="00C609AA">
            <w:pPr>
              <w:suppressAutoHyphens w:val="0"/>
              <w:spacing w:before="14" w:line="15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78B9" w:rsidRPr="00BD0952" w:rsidTr="00C609AA">
        <w:trPr>
          <w:trHeight w:val="1221"/>
        </w:trPr>
        <w:tc>
          <w:tcPr>
            <w:tcW w:w="9765" w:type="dxa"/>
            <w:tcBorders>
              <w:top w:val="nil"/>
              <w:left w:val="nil"/>
              <w:bottom w:val="nil"/>
              <w:right w:val="nil"/>
            </w:tcBorders>
          </w:tcPr>
          <w:p w:rsidR="002B78B9" w:rsidRPr="00882884" w:rsidRDefault="002B78B9" w:rsidP="00C609AA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78B9" w:rsidRPr="00882884" w:rsidRDefault="002B78B9" w:rsidP="00C609AA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882884">
              <w:rPr>
                <w:rFonts w:ascii="Times New Roman" w:hAnsi="Times New Roman" w:cs="Times New Roman"/>
                <w:sz w:val="28"/>
                <w:szCs w:val="28"/>
              </w:rPr>
              <w:t>НАЗНАЧИТЬ</w:t>
            </w:r>
          </w:p>
          <w:p w:rsidR="002B78B9" w:rsidRDefault="002B78B9" w:rsidP="00C609AA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88288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________________</w:t>
            </w:r>
          </w:p>
          <w:p w:rsidR="002B78B9" w:rsidRPr="00882884" w:rsidRDefault="002B78B9" w:rsidP="00C609AA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882884">
              <w:rPr>
                <w:rFonts w:ascii="Times New Roman" w:hAnsi="Times New Roman" w:cs="Times New Roman"/>
                <w:sz w:val="28"/>
                <w:szCs w:val="28"/>
              </w:rPr>
              <w:t>Адрес места жительства (пребывания)____________________________________</w:t>
            </w:r>
          </w:p>
          <w:p w:rsidR="002B78B9" w:rsidRDefault="002B78B9" w:rsidP="00C609AA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882884">
              <w:rPr>
                <w:rFonts w:ascii="Times New Roman" w:hAnsi="Times New Roman" w:cs="Times New Roman"/>
                <w:sz w:val="28"/>
                <w:szCs w:val="28"/>
              </w:rPr>
              <w:t xml:space="preserve">Списки (кредитная организация)______________, лицевой счет ______________ </w:t>
            </w:r>
          </w:p>
          <w:p w:rsidR="002B78B9" w:rsidRPr="00882884" w:rsidRDefault="002B78B9" w:rsidP="00C609AA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ff"/>
              <w:tblW w:w="9736" w:type="dxa"/>
              <w:tblLayout w:type="fixed"/>
              <w:tblLook w:val="01E0"/>
            </w:tblPr>
            <w:tblGrid>
              <w:gridCol w:w="3894"/>
              <w:gridCol w:w="1947"/>
              <w:gridCol w:w="1947"/>
              <w:gridCol w:w="1948"/>
            </w:tblGrid>
            <w:tr w:rsidR="003753E7" w:rsidRPr="00882884" w:rsidTr="003753E7">
              <w:tc>
                <w:tcPr>
                  <w:tcW w:w="3894" w:type="dxa"/>
                </w:tcPr>
                <w:p w:rsidR="003753E7" w:rsidRPr="00882884" w:rsidRDefault="003753E7" w:rsidP="00C609AA">
                  <w:pPr>
                    <w:suppressAutoHyphens w:val="0"/>
                    <w:spacing w:before="14" w:line="240" w:lineRule="exac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828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Вид пособия</w:t>
                  </w:r>
                </w:p>
              </w:tc>
              <w:tc>
                <w:tcPr>
                  <w:tcW w:w="1947" w:type="dxa"/>
                </w:tcPr>
                <w:p w:rsidR="003753E7" w:rsidRPr="00882884" w:rsidRDefault="003753E7" w:rsidP="00C609AA">
                  <w:pPr>
                    <w:suppressAutoHyphens w:val="0"/>
                    <w:spacing w:before="14" w:line="240" w:lineRule="exac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828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Начало выплаты</w:t>
                  </w:r>
                </w:p>
              </w:tc>
              <w:tc>
                <w:tcPr>
                  <w:tcW w:w="1947" w:type="dxa"/>
                </w:tcPr>
                <w:p w:rsidR="003753E7" w:rsidRPr="00882884" w:rsidRDefault="003753E7" w:rsidP="00C609AA">
                  <w:pPr>
                    <w:suppressAutoHyphens w:val="0"/>
                    <w:spacing w:before="14" w:line="240" w:lineRule="exac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828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Окончание выплаты</w:t>
                  </w:r>
                </w:p>
              </w:tc>
              <w:tc>
                <w:tcPr>
                  <w:tcW w:w="1948" w:type="dxa"/>
                </w:tcPr>
                <w:p w:rsidR="003753E7" w:rsidRPr="00882884" w:rsidRDefault="003753E7" w:rsidP="00C609AA">
                  <w:pPr>
                    <w:suppressAutoHyphens w:val="0"/>
                    <w:spacing w:before="14" w:line="240" w:lineRule="exac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8288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Сумма </w:t>
                  </w:r>
                </w:p>
                <w:p w:rsidR="003753E7" w:rsidRPr="00882884" w:rsidRDefault="003753E7" w:rsidP="00C609AA">
                  <w:pPr>
                    <w:suppressAutoHyphens w:val="0"/>
                    <w:spacing w:before="14" w:line="240" w:lineRule="exac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8288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 месяц</w:t>
                  </w:r>
                </w:p>
              </w:tc>
            </w:tr>
            <w:tr w:rsidR="003753E7" w:rsidRPr="00882884" w:rsidTr="00C609AA">
              <w:tc>
                <w:tcPr>
                  <w:tcW w:w="3894" w:type="dxa"/>
                </w:tcPr>
                <w:p w:rsidR="003753E7" w:rsidRPr="00882884" w:rsidRDefault="003753E7" w:rsidP="00C609AA">
                  <w:pPr>
                    <w:suppressAutoHyphens w:val="0"/>
                    <w:spacing w:before="14" w:line="156" w:lineRule="atLeas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47" w:type="dxa"/>
                </w:tcPr>
                <w:p w:rsidR="003753E7" w:rsidRPr="00882884" w:rsidRDefault="003753E7" w:rsidP="00C609AA">
                  <w:pPr>
                    <w:suppressAutoHyphens w:val="0"/>
                    <w:spacing w:before="14" w:line="156" w:lineRule="atLeas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47" w:type="dxa"/>
                </w:tcPr>
                <w:p w:rsidR="003753E7" w:rsidRPr="00882884" w:rsidRDefault="003753E7" w:rsidP="00C609AA">
                  <w:pPr>
                    <w:suppressAutoHyphens w:val="0"/>
                    <w:spacing w:before="14" w:line="156" w:lineRule="atLeas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48" w:type="dxa"/>
                </w:tcPr>
                <w:p w:rsidR="003753E7" w:rsidRPr="00882884" w:rsidRDefault="003753E7" w:rsidP="00C609AA">
                  <w:pPr>
                    <w:suppressAutoHyphens w:val="0"/>
                    <w:spacing w:before="14" w:line="156" w:lineRule="atLeas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2B78B9" w:rsidRPr="00882884" w:rsidRDefault="002B78B9" w:rsidP="00C609AA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78B9" w:rsidRDefault="002B78B9" w:rsidP="00C609AA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3E7" w:rsidRDefault="003753E7" w:rsidP="00C609AA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Дети:</w:t>
            </w:r>
          </w:p>
          <w:tbl>
            <w:tblPr>
              <w:tblStyle w:val="aff"/>
              <w:tblW w:w="0" w:type="auto"/>
              <w:tblInd w:w="15" w:type="dxa"/>
              <w:tblLayout w:type="fixed"/>
              <w:tblLook w:val="04A0"/>
            </w:tblPr>
            <w:tblGrid>
              <w:gridCol w:w="3240"/>
              <w:gridCol w:w="3240"/>
              <w:gridCol w:w="3240"/>
            </w:tblGrid>
            <w:tr w:rsidR="003753E7" w:rsidTr="003753E7">
              <w:tc>
                <w:tcPr>
                  <w:tcW w:w="3240" w:type="dxa"/>
                </w:tcPr>
                <w:p w:rsidR="003753E7" w:rsidRDefault="003753E7" w:rsidP="003753E7">
                  <w:pPr>
                    <w:suppressAutoHyphens w:val="0"/>
                    <w:spacing w:before="14" w:line="156" w:lineRule="atLeas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Фамилия, имя, отчество ребенка</w:t>
                  </w:r>
                </w:p>
              </w:tc>
              <w:tc>
                <w:tcPr>
                  <w:tcW w:w="3240" w:type="dxa"/>
                </w:tcPr>
                <w:p w:rsidR="003753E7" w:rsidRDefault="003753E7" w:rsidP="003753E7">
                  <w:pPr>
                    <w:suppressAutoHyphens w:val="0"/>
                    <w:spacing w:before="14" w:line="156" w:lineRule="atLeas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Свидетельство о рождении</w:t>
                  </w:r>
                </w:p>
              </w:tc>
              <w:tc>
                <w:tcPr>
                  <w:tcW w:w="3240" w:type="dxa"/>
                </w:tcPr>
                <w:p w:rsidR="003753E7" w:rsidRDefault="003753E7" w:rsidP="003753E7">
                  <w:pPr>
                    <w:suppressAutoHyphens w:val="0"/>
                    <w:spacing w:before="14" w:line="156" w:lineRule="atLeas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Дата рождения ребенка</w:t>
                  </w:r>
                </w:p>
              </w:tc>
            </w:tr>
          </w:tbl>
          <w:p w:rsidR="003753E7" w:rsidRDefault="003753E7" w:rsidP="00C609AA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3E7" w:rsidRPr="00882884" w:rsidRDefault="003753E7" w:rsidP="00C609AA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78B9" w:rsidRPr="00882884" w:rsidRDefault="002B78B9" w:rsidP="00C609AA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882884">
              <w:rPr>
                <w:rFonts w:ascii="Times New Roman" w:hAnsi="Times New Roman" w:cs="Times New Roman"/>
                <w:sz w:val="28"/>
                <w:szCs w:val="28"/>
              </w:rPr>
              <w:t>Расчет произвел                                       подпись</w:t>
            </w:r>
            <w:r w:rsidRPr="00882884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расшифровка подписи</w:t>
            </w:r>
          </w:p>
          <w:p w:rsidR="002B78B9" w:rsidRPr="00882884" w:rsidRDefault="002B78B9" w:rsidP="00C609AA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78B9" w:rsidRPr="00882884" w:rsidRDefault="002B78B9" w:rsidP="00C609AA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882884">
              <w:rPr>
                <w:rFonts w:ascii="Times New Roman" w:hAnsi="Times New Roman" w:cs="Times New Roman"/>
                <w:sz w:val="28"/>
                <w:szCs w:val="28"/>
              </w:rPr>
              <w:t>Расчет проверил                                      подпись</w:t>
            </w:r>
            <w:r w:rsidRPr="00882884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расшифровка подписи</w:t>
            </w:r>
          </w:p>
          <w:p w:rsidR="002B78B9" w:rsidRPr="00882884" w:rsidRDefault="002B78B9" w:rsidP="00C609AA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78B9" w:rsidRPr="00882884" w:rsidRDefault="002B78B9" w:rsidP="00C609AA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</w:t>
            </w:r>
            <w:r w:rsidRPr="0088288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подпись</w:t>
            </w:r>
            <w:r w:rsidRPr="00882884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расшифровка подписи</w:t>
            </w:r>
          </w:p>
          <w:p w:rsidR="002B78B9" w:rsidRPr="00882884" w:rsidRDefault="002B78B9" w:rsidP="00C609AA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78B9" w:rsidRPr="00882884" w:rsidRDefault="003753E7" w:rsidP="00C609AA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</w:tr>
    </w:tbl>
    <w:p w:rsidR="002B78B9" w:rsidRPr="00882884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B78B9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B78B9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B78B9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B78B9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B78B9" w:rsidRPr="00882884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882884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3753E7">
        <w:rPr>
          <w:rFonts w:ascii="Times New Roman" w:hAnsi="Times New Roman"/>
          <w:sz w:val="24"/>
          <w:szCs w:val="24"/>
        </w:rPr>
        <w:t>6</w:t>
      </w:r>
    </w:p>
    <w:p w:rsidR="002B78B9" w:rsidRPr="00B9248F" w:rsidRDefault="002B78B9" w:rsidP="002B78B9">
      <w:pPr>
        <w:pStyle w:val="1"/>
        <w:suppressAutoHyphens w:val="0"/>
        <w:spacing w:before="0" w:after="0" w:line="240" w:lineRule="exact"/>
        <w:ind w:left="4830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88288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к административному регламенту предоставления </w:t>
      </w:r>
      <w:r w:rsidRPr="00882884">
        <w:rPr>
          <w:rFonts w:ascii="Times New Roman" w:hAnsi="Times New Roman" w:cs="Times New Roman"/>
          <w:b w:val="0"/>
          <w:sz w:val="24"/>
          <w:szCs w:val="24"/>
        </w:rPr>
        <w:t>управлением труда и социальной защиты населения администрации Ипатовского муниципального района Ставропольского края государственной услуги «</w:t>
      </w:r>
      <w:r w:rsidR="003753E7" w:rsidRPr="00B12050">
        <w:rPr>
          <w:rFonts w:ascii="Times New Roman" w:hAnsi="Times New Roman" w:cs="Times New Roman"/>
          <w:b w:val="0"/>
          <w:sz w:val="24"/>
          <w:szCs w:val="24"/>
        </w:rPr>
        <w:t>Назначение и выплата единовременного пособия при рождении ребенка</w:t>
      </w:r>
      <w:r w:rsidRPr="00882884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2B78B9" w:rsidRPr="00B9248F" w:rsidRDefault="002B78B9" w:rsidP="002B78B9">
      <w:pPr>
        <w:suppressAutoHyphens w:val="0"/>
        <w:jc w:val="center"/>
        <w:rPr>
          <w:rFonts w:ascii="Times New Roman" w:hAnsi="Times New Roman" w:cs="Times New Roman"/>
          <w:sz w:val="24"/>
        </w:rPr>
      </w:pPr>
    </w:p>
    <w:p w:rsidR="002B78B9" w:rsidRDefault="002B78B9" w:rsidP="002B78B9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B78B9" w:rsidRDefault="002B78B9" w:rsidP="002B78B9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B78B9" w:rsidRDefault="002B78B9" w:rsidP="002B78B9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B78B9" w:rsidRDefault="002B78B9" w:rsidP="002B78B9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B78B9" w:rsidRPr="00B9248F" w:rsidRDefault="002B78B9" w:rsidP="002B78B9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B9248F">
        <w:rPr>
          <w:rFonts w:ascii="Times New Roman" w:hAnsi="Times New Roman" w:cs="Times New Roman"/>
          <w:sz w:val="28"/>
          <w:szCs w:val="28"/>
        </w:rPr>
        <w:t xml:space="preserve">Управление труда и социальной защиты населения администрации Ипатовского муниципального района Ставропольского края </w:t>
      </w:r>
    </w:p>
    <w:p w:rsidR="002B78B9" w:rsidRPr="00B9248F" w:rsidRDefault="002B78B9" w:rsidP="002B78B9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B78B9" w:rsidRPr="00B9248F" w:rsidRDefault="002B78B9" w:rsidP="002B78B9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B9248F">
        <w:rPr>
          <w:rFonts w:ascii="Times New Roman" w:hAnsi="Times New Roman" w:cs="Times New Roman"/>
          <w:sz w:val="28"/>
          <w:szCs w:val="28"/>
        </w:rPr>
        <w:t>РЕШЕНИЕ № ______ от _________</w:t>
      </w:r>
    </w:p>
    <w:p w:rsidR="002B78B9" w:rsidRPr="00B9248F" w:rsidRDefault="002B78B9" w:rsidP="002B78B9">
      <w:pPr>
        <w:tabs>
          <w:tab w:val="left" w:pos="1260"/>
        </w:tabs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B9248F">
        <w:rPr>
          <w:rFonts w:ascii="Times New Roman" w:hAnsi="Times New Roman" w:cs="Times New Roman"/>
          <w:sz w:val="28"/>
          <w:szCs w:val="28"/>
        </w:rPr>
        <w:t xml:space="preserve">об отказе в назначении </w:t>
      </w:r>
      <w:r w:rsidR="003753E7">
        <w:rPr>
          <w:rFonts w:ascii="Times New Roman" w:hAnsi="Times New Roman" w:cs="Times New Roman"/>
          <w:sz w:val="28"/>
          <w:szCs w:val="28"/>
        </w:rPr>
        <w:t>единовременного пособия при рождении ребенка</w:t>
      </w:r>
      <w:r w:rsidRPr="00B924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78B9" w:rsidRPr="00B9248F" w:rsidRDefault="002B78B9" w:rsidP="002B78B9">
      <w:pPr>
        <w:suppressAutoHyphens w:val="0"/>
        <w:spacing w:before="14" w:line="156" w:lineRule="atLeast"/>
        <w:ind w:left="15" w:right="-219"/>
        <w:jc w:val="center"/>
        <w:rPr>
          <w:rFonts w:ascii="Times New Roman" w:hAnsi="Times New Roman" w:cs="Times New Roman"/>
          <w:sz w:val="28"/>
          <w:szCs w:val="28"/>
        </w:rPr>
      </w:pPr>
      <w:r w:rsidRPr="00B9248F">
        <w:rPr>
          <w:rFonts w:ascii="Times New Roman" w:hAnsi="Times New Roman" w:cs="Times New Roman"/>
          <w:sz w:val="28"/>
          <w:szCs w:val="28"/>
        </w:rPr>
        <w:t>Федеральный закон РФ от 19.05.1995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248F">
        <w:rPr>
          <w:rFonts w:ascii="Times New Roman" w:hAnsi="Times New Roman" w:cs="Times New Roman"/>
          <w:sz w:val="28"/>
          <w:szCs w:val="28"/>
        </w:rPr>
        <w:t>№81-ФЗ</w:t>
      </w:r>
    </w:p>
    <w:p w:rsidR="002B78B9" w:rsidRPr="00B9248F" w:rsidRDefault="002B78B9" w:rsidP="002B78B9">
      <w:pPr>
        <w:suppressAutoHyphens w:val="0"/>
        <w:spacing w:before="14" w:line="156" w:lineRule="atLeast"/>
        <w:ind w:left="15" w:right="-219"/>
        <w:jc w:val="center"/>
        <w:rPr>
          <w:rFonts w:ascii="Times New Roman" w:hAnsi="Times New Roman" w:cs="Times New Roman"/>
          <w:sz w:val="28"/>
          <w:szCs w:val="28"/>
        </w:rPr>
      </w:pPr>
      <w:r w:rsidRPr="00B9248F">
        <w:rPr>
          <w:rFonts w:ascii="Times New Roman" w:hAnsi="Times New Roman" w:cs="Times New Roman"/>
          <w:sz w:val="28"/>
          <w:szCs w:val="28"/>
        </w:rPr>
        <w:t>«О ГОСУДАРСТВЕННЫХ ПОСОБИЯХ ГРАЖДАНАМ, ИМЕЮЩИМ ДЕТЕЙ»»</w:t>
      </w:r>
    </w:p>
    <w:p w:rsidR="002B78B9" w:rsidRPr="00B9248F" w:rsidRDefault="002B78B9" w:rsidP="002B78B9">
      <w:pPr>
        <w:suppressAutoHyphens w:val="0"/>
        <w:spacing w:before="14" w:line="156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B9248F">
        <w:rPr>
          <w:rFonts w:ascii="Times New Roman" w:hAnsi="Times New Roman" w:cs="Times New Roman"/>
          <w:sz w:val="28"/>
          <w:szCs w:val="28"/>
        </w:rPr>
        <w:t xml:space="preserve">Заявка на </w:t>
      </w:r>
      <w:r w:rsidR="003753E7">
        <w:rPr>
          <w:rFonts w:ascii="Times New Roman" w:hAnsi="Times New Roman" w:cs="Times New Roman"/>
          <w:sz w:val="28"/>
          <w:szCs w:val="28"/>
        </w:rPr>
        <w:t>единовременное пособие при рождении ребенка</w:t>
      </w:r>
    </w:p>
    <w:p w:rsidR="002B78B9" w:rsidRPr="00B9248F" w:rsidRDefault="002B78B9" w:rsidP="002B78B9">
      <w:pPr>
        <w:suppressAutoHyphens w:val="0"/>
        <w:jc w:val="center"/>
        <w:rPr>
          <w:rFonts w:ascii="Times New Roman" w:hAnsi="Times New Roman" w:cs="Times New Roman"/>
          <w:sz w:val="18"/>
          <w:szCs w:val="18"/>
        </w:rPr>
      </w:pPr>
      <w:r w:rsidRPr="00B9248F">
        <w:rPr>
          <w:rFonts w:ascii="Times New Roman" w:hAnsi="Times New Roman" w:cs="Times New Roman"/>
          <w:sz w:val="28"/>
          <w:szCs w:val="28"/>
        </w:rPr>
        <w:t>от _________________</w:t>
      </w:r>
    </w:p>
    <w:p w:rsidR="002B78B9" w:rsidRPr="00B9248F" w:rsidRDefault="002B78B9" w:rsidP="002B78B9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sz w:val="28"/>
          <w:szCs w:val="28"/>
        </w:rPr>
      </w:pPr>
      <w:r w:rsidRPr="00B9248F">
        <w:rPr>
          <w:rFonts w:ascii="Times New Roman" w:hAnsi="Times New Roman" w:cs="Times New Roman"/>
          <w:sz w:val="28"/>
          <w:szCs w:val="28"/>
        </w:rPr>
        <w:t>ОТКАЗАТЬ</w:t>
      </w:r>
    </w:p>
    <w:p w:rsidR="002B78B9" w:rsidRPr="00B9248F" w:rsidRDefault="002B78B9" w:rsidP="002B78B9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sz w:val="28"/>
          <w:szCs w:val="28"/>
        </w:rPr>
      </w:pPr>
      <w:r w:rsidRPr="00B9248F">
        <w:rPr>
          <w:rFonts w:ascii="Times New Roman" w:hAnsi="Times New Roman" w:cs="Times New Roman"/>
          <w:sz w:val="28"/>
          <w:szCs w:val="28"/>
        </w:rPr>
        <w:t xml:space="preserve">Фамилия, имя, отчество _____________________________________________ </w:t>
      </w:r>
    </w:p>
    <w:p w:rsidR="002B78B9" w:rsidRPr="00B9248F" w:rsidRDefault="002B78B9" w:rsidP="002B78B9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sz w:val="28"/>
          <w:szCs w:val="28"/>
        </w:rPr>
      </w:pPr>
      <w:r w:rsidRPr="00B9248F">
        <w:rPr>
          <w:rFonts w:ascii="Times New Roman" w:hAnsi="Times New Roman" w:cs="Times New Roman"/>
          <w:sz w:val="28"/>
          <w:szCs w:val="28"/>
        </w:rPr>
        <w:t xml:space="preserve">Адрес </w:t>
      </w:r>
      <w:r>
        <w:rPr>
          <w:rFonts w:ascii="Times New Roman" w:hAnsi="Times New Roman" w:cs="Times New Roman"/>
          <w:sz w:val="28"/>
          <w:szCs w:val="28"/>
        </w:rPr>
        <w:t>проживания __________________</w:t>
      </w:r>
      <w:r w:rsidRPr="00B9248F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2B78B9" w:rsidRDefault="002B78B9" w:rsidP="002B78B9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sz w:val="28"/>
          <w:szCs w:val="28"/>
        </w:rPr>
      </w:pPr>
    </w:p>
    <w:p w:rsidR="002B78B9" w:rsidRDefault="002B78B9" w:rsidP="002B78B9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sz w:val="28"/>
          <w:szCs w:val="28"/>
        </w:rPr>
      </w:pPr>
    </w:p>
    <w:p w:rsidR="002B78B9" w:rsidRPr="00B9248F" w:rsidRDefault="002B78B9" w:rsidP="002B78B9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sz w:val="28"/>
          <w:szCs w:val="28"/>
        </w:rPr>
      </w:pPr>
      <w:r w:rsidRPr="00B9248F">
        <w:rPr>
          <w:rFonts w:ascii="Times New Roman" w:hAnsi="Times New Roman" w:cs="Times New Roman"/>
          <w:sz w:val="28"/>
          <w:szCs w:val="28"/>
        </w:rPr>
        <w:t>Причина:__________________________________________________________</w:t>
      </w:r>
    </w:p>
    <w:p w:rsidR="002B78B9" w:rsidRPr="00B9248F" w:rsidRDefault="002B78B9" w:rsidP="002B78B9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sz w:val="28"/>
          <w:szCs w:val="28"/>
        </w:rPr>
      </w:pPr>
    </w:p>
    <w:p w:rsidR="002B78B9" w:rsidRPr="00B9248F" w:rsidRDefault="002B78B9" w:rsidP="002B78B9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sz w:val="28"/>
          <w:szCs w:val="28"/>
        </w:rPr>
      </w:pPr>
    </w:p>
    <w:tbl>
      <w:tblPr>
        <w:tblStyle w:val="aff"/>
        <w:tblW w:w="9736" w:type="dxa"/>
        <w:tblLayout w:type="fixed"/>
        <w:tblLook w:val="01E0"/>
      </w:tblPr>
      <w:tblGrid>
        <w:gridCol w:w="9736"/>
      </w:tblGrid>
      <w:tr w:rsidR="002B78B9" w:rsidRPr="00B9248F" w:rsidTr="00C609AA">
        <w:trPr>
          <w:trHeight w:val="285"/>
        </w:trPr>
        <w:tc>
          <w:tcPr>
            <w:tcW w:w="9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78B9" w:rsidRPr="00B9248F" w:rsidRDefault="002B78B9" w:rsidP="00C609AA">
            <w:pPr>
              <w:suppressAutoHyphens w:val="0"/>
              <w:spacing w:before="14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248F">
              <w:rPr>
                <w:rFonts w:ascii="Times New Roman" w:hAnsi="Times New Roman" w:cs="Times New Roman"/>
                <w:sz w:val="28"/>
                <w:szCs w:val="28"/>
              </w:rPr>
              <w:t>Ребенок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(дети)</w:t>
            </w:r>
            <w:r w:rsidRPr="00B9248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2B78B9" w:rsidRPr="00B9248F" w:rsidTr="00C609AA">
        <w:trPr>
          <w:trHeight w:val="375"/>
        </w:trPr>
        <w:tc>
          <w:tcPr>
            <w:tcW w:w="9736" w:type="dxa"/>
            <w:tcBorders>
              <w:top w:val="single" w:sz="4" w:space="0" w:color="auto"/>
            </w:tcBorders>
          </w:tcPr>
          <w:p w:rsidR="002B78B9" w:rsidRPr="00B9248F" w:rsidRDefault="002B78B9" w:rsidP="00C609AA">
            <w:pPr>
              <w:suppressAutoHyphens w:val="0"/>
              <w:spacing w:before="14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9248F">
              <w:rPr>
                <w:rFonts w:ascii="Times New Roman" w:hAnsi="Times New Roman" w:cs="Times New Roman"/>
                <w:sz w:val="20"/>
                <w:szCs w:val="20"/>
              </w:rPr>
              <w:t>Ф.И.О., дата рождения ребенка</w:t>
            </w:r>
          </w:p>
        </w:tc>
      </w:tr>
    </w:tbl>
    <w:p w:rsidR="002B78B9" w:rsidRPr="00B9248F" w:rsidRDefault="002B78B9" w:rsidP="002B78B9">
      <w:pPr>
        <w:tabs>
          <w:tab w:val="left" w:pos="0"/>
        </w:tabs>
        <w:suppressAutoHyphens w:val="0"/>
        <w:ind w:firstLine="735"/>
        <w:jc w:val="both"/>
        <w:rPr>
          <w:rFonts w:ascii="Times New Roman" w:hAnsi="Times New Roman" w:cs="Times New Roman"/>
          <w:sz w:val="28"/>
          <w:szCs w:val="28"/>
        </w:rPr>
      </w:pPr>
    </w:p>
    <w:p w:rsidR="002B78B9" w:rsidRPr="00B9248F" w:rsidRDefault="002B78B9" w:rsidP="002B78B9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sz w:val="28"/>
          <w:szCs w:val="28"/>
        </w:rPr>
      </w:pPr>
    </w:p>
    <w:p w:rsidR="002B78B9" w:rsidRPr="00B9248F" w:rsidRDefault="002B78B9" w:rsidP="002B78B9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sz w:val="28"/>
          <w:szCs w:val="28"/>
        </w:rPr>
      </w:pPr>
    </w:p>
    <w:p w:rsidR="002B78B9" w:rsidRPr="00B9248F" w:rsidRDefault="002B78B9" w:rsidP="002B78B9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sz w:val="28"/>
          <w:szCs w:val="28"/>
        </w:rPr>
      </w:pPr>
      <w:r w:rsidRPr="00B9248F">
        <w:rPr>
          <w:rFonts w:ascii="Times New Roman" w:hAnsi="Times New Roman" w:cs="Times New Roman"/>
          <w:sz w:val="28"/>
          <w:szCs w:val="28"/>
        </w:rPr>
        <w:t>Расчет произвел                             подпись</w:t>
      </w:r>
      <w:r w:rsidRPr="00B9248F">
        <w:rPr>
          <w:rFonts w:ascii="Times New Roman" w:hAnsi="Times New Roman" w:cs="Times New Roman"/>
          <w:sz w:val="28"/>
          <w:szCs w:val="28"/>
        </w:rPr>
        <w:tab/>
        <w:t xml:space="preserve">                        расшифровка подписи</w:t>
      </w:r>
    </w:p>
    <w:p w:rsidR="002B78B9" w:rsidRPr="00B9248F" w:rsidRDefault="002B78B9" w:rsidP="002B78B9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sz w:val="28"/>
          <w:szCs w:val="28"/>
        </w:rPr>
      </w:pPr>
    </w:p>
    <w:p w:rsidR="002B78B9" w:rsidRPr="00B9248F" w:rsidRDefault="002B78B9" w:rsidP="002B78B9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sz w:val="28"/>
          <w:szCs w:val="28"/>
        </w:rPr>
      </w:pPr>
      <w:r w:rsidRPr="00B9248F">
        <w:rPr>
          <w:rFonts w:ascii="Times New Roman" w:hAnsi="Times New Roman" w:cs="Times New Roman"/>
          <w:sz w:val="28"/>
          <w:szCs w:val="28"/>
        </w:rPr>
        <w:t>Расчет проверил                            подпись</w:t>
      </w:r>
      <w:r w:rsidRPr="00B9248F">
        <w:rPr>
          <w:rFonts w:ascii="Times New Roman" w:hAnsi="Times New Roman" w:cs="Times New Roman"/>
          <w:sz w:val="28"/>
          <w:szCs w:val="28"/>
        </w:rPr>
        <w:tab/>
        <w:t xml:space="preserve">                        расшифровка подписи</w:t>
      </w:r>
    </w:p>
    <w:p w:rsidR="002B78B9" w:rsidRPr="00B9248F" w:rsidRDefault="002B78B9" w:rsidP="002B78B9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sz w:val="28"/>
          <w:szCs w:val="28"/>
        </w:rPr>
      </w:pPr>
    </w:p>
    <w:p w:rsidR="002B78B9" w:rsidRPr="00B9248F" w:rsidRDefault="002B78B9" w:rsidP="002B78B9">
      <w:pPr>
        <w:suppressAutoHyphens w:val="0"/>
        <w:spacing w:before="14" w:line="156" w:lineRule="atLeast"/>
        <w:ind w:left="15"/>
        <w:rPr>
          <w:rFonts w:ascii="Times New Roman" w:hAnsi="Times New Roman" w:cs="Times New Roman"/>
          <w:sz w:val="28"/>
          <w:szCs w:val="28"/>
        </w:rPr>
      </w:pPr>
      <w:r w:rsidRPr="00B9248F">
        <w:rPr>
          <w:rFonts w:ascii="Times New Roman" w:hAnsi="Times New Roman" w:cs="Times New Roman"/>
          <w:sz w:val="28"/>
          <w:szCs w:val="28"/>
        </w:rPr>
        <w:t>Начальник управления                  подпись</w:t>
      </w:r>
      <w:r w:rsidRPr="00B9248F">
        <w:rPr>
          <w:rFonts w:ascii="Times New Roman" w:hAnsi="Times New Roman" w:cs="Times New Roman"/>
          <w:sz w:val="28"/>
          <w:szCs w:val="28"/>
        </w:rPr>
        <w:tab/>
        <w:t xml:space="preserve">                        расшифровка подписи</w:t>
      </w:r>
    </w:p>
    <w:p w:rsidR="002B78B9" w:rsidRPr="00B9248F" w:rsidRDefault="002B78B9" w:rsidP="002B78B9">
      <w:pPr>
        <w:tabs>
          <w:tab w:val="left" w:pos="0"/>
        </w:tabs>
        <w:suppressAutoHyphens w:val="0"/>
        <w:ind w:firstLine="735"/>
        <w:jc w:val="both"/>
        <w:rPr>
          <w:rFonts w:ascii="Times New Roman" w:hAnsi="Times New Roman" w:cs="Times New Roman"/>
          <w:sz w:val="28"/>
          <w:szCs w:val="28"/>
        </w:rPr>
      </w:pPr>
    </w:p>
    <w:p w:rsidR="002B78B9" w:rsidRPr="00B9248F" w:rsidRDefault="002B78B9" w:rsidP="002B78B9">
      <w:pPr>
        <w:tabs>
          <w:tab w:val="left" w:pos="0"/>
        </w:tabs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</w:p>
    <w:p w:rsidR="002B78B9" w:rsidRPr="00B9248F" w:rsidRDefault="003753E7" w:rsidP="002B78B9">
      <w:pPr>
        <w:tabs>
          <w:tab w:val="left" w:pos="0"/>
        </w:tabs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МП</w:t>
      </w:r>
    </w:p>
    <w:p w:rsidR="002B78B9" w:rsidRPr="00B9248F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B78B9" w:rsidRPr="00B9248F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B78B9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B78B9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B78B9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B78B9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B78B9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B78B9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B78B9" w:rsidRPr="00811181" w:rsidRDefault="003753E7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7</w:t>
      </w:r>
    </w:p>
    <w:p w:rsidR="002B78B9" w:rsidRPr="00811181" w:rsidRDefault="002B78B9" w:rsidP="002B78B9">
      <w:pPr>
        <w:pStyle w:val="1"/>
        <w:suppressAutoHyphens w:val="0"/>
        <w:spacing w:before="0" w:after="0" w:line="240" w:lineRule="exact"/>
        <w:ind w:left="4830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811181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к административному регламенту предоставления </w:t>
      </w:r>
      <w:r w:rsidRPr="00811181">
        <w:rPr>
          <w:rFonts w:ascii="Times New Roman" w:hAnsi="Times New Roman" w:cs="Times New Roman"/>
          <w:b w:val="0"/>
          <w:sz w:val="24"/>
          <w:szCs w:val="24"/>
        </w:rPr>
        <w:t>управлением труда и социальной защиты населения администрации Ипатовского муниципального района Ставропольского края государственной услуги «</w:t>
      </w:r>
      <w:r w:rsidR="003753E7" w:rsidRPr="00B12050">
        <w:rPr>
          <w:rFonts w:ascii="Times New Roman" w:hAnsi="Times New Roman" w:cs="Times New Roman"/>
          <w:b w:val="0"/>
          <w:sz w:val="24"/>
          <w:szCs w:val="24"/>
        </w:rPr>
        <w:t>Назначение и выплата единовременного пособия при рождении ребенка</w:t>
      </w:r>
      <w:r w:rsidRPr="00811181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2B78B9" w:rsidRPr="00811181" w:rsidRDefault="002B78B9" w:rsidP="002B78B9">
      <w:pPr>
        <w:suppressAutoHyphens w:val="0"/>
        <w:jc w:val="center"/>
        <w:rPr>
          <w:rFonts w:ascii="Times New Roman" w:hAnsi="Times New Roman" w:cs="Times New Roman"/>
          <w:sz w:val="24"/>
        </w:rPr>
      </w:pPr>
    </w:p>
    <w:p w:rsidR="002B78B9" w:rsidRPr="00811181" w:rsidRDefault="002B78B9" w:rsidP="002B78B9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B78B9" w:rsidRPr="00811181" w:rsidRDefault="002B78B9" w:rsidP="002B78B9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811181">
        <w:rPr>
          <w:rFonts w:ascii="Times New Roman" w:hAnsi="Times New Roman" w:cs="Times New Roman"/>
          <w:sz w:val="28"/>
          <w:szCs w:val="28"/>
        </w:rPr>
        <w:t xml:space="preserve">Управление труда и социальной защиты населения администрации Ипатовского муниципального района Ставропольского края </w:t>
      </w:r>
    </w:p>
    <w:p w:rsidR="002B78B9" w:rsidRPr="00811181" w:rsidRDefault="002B78B9" w:rsidP="002B78B9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B78B9" w:rsidRPr="00811181" w:rsidRDefault="002B78B9" w:rsidP="002B78B9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811181">
        <w:rPr>
          <w:rFonts w:ascii="Times New Roman" w:hAnsi="Times New Roman" w:cs="Times New Roman"/>
          <w:sz w:val="28"/>
          <w:szCs w:val="28"/>
        </w:rPr>
        <w:t>УВЕДОМЛЕНИЕ</w:t>
      </w:r>
    </w:p>
    <w:p w:rsidR="002B78B9" w:rsidRPr="00811181" w:rsidRDefault="002B78B9" w:rsidP="002B78B9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811181">
        <w:rPr>
          <w:rFonts w:ascii="Times New Roman" w:hAnsi="Times New Roman" w:cs="Times New Roman"/>
          <w:sz w:val="28"/>
          <w:szCs w:val="28"/>
        </w:rPr>
        <w:t>№ ______ от ______________</w:t>
      </w:r>
    </w:p>
    <w:p w:rsidR="002B78B9" w:rsidRPr="00811181" w:rsidRDefault="002B78B9" w:rsidP="002B78B9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B78B9" w:rsidRPr="00811181" w:rsidRDefault="002B78B9" w:rsidP="002B78B9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B78B9" w:rsidRPr="00811181" w:rsidRDefault="002B78B9" w:rsidP="002B78B9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811181">
        <w:rPr>
          <w:rFonts w:ascii="Times New Roman" w:hAnsi="Times New Roman" w:cs="Times New Roman"/>
          <w:sz w:val="28"/>
          <w:szCs w:val="28"/>
        </w:rPr>
        <w:t>Уважаемый (ая) _____________________________!</w:t>
      </w:r>
    </w:p>
    <w:p w:rsidR="002B78B9" w:rsidRPr="00811181" w:rsidRDefault="002B78B9" w:rsidP="002B78B9">
      <w:pPr>
        <w:suppressAutoHyphens w:val="0"/>
        <w:jc w:val="center"/>
        <w:rPr>
          <w:rFonts w:ascii="Times New Roman" w:hAnsi="Times New Roman" w:cs="Times New Roman"/>
          <w:sz w:val="20"/>
          <w:szCs w:val="20"/>
        </w:rPr>
      </w:pPr>
      <w:r w:rsidRPr="00811181">
        <w:rPr>
          <w:rFonts w:ascii="Times New Roman" w:hAnsi="Times New Roman" w:cs="Times New Roman"/>
          <w:sz w:val="20"/>
          <w:szCs w:val="20"/>
        </w:rPr>
        <w:t xml:space="preserve">                                          (фамилия, имя, отчество)</w:t>
      </w:r>
    </w:p>
    <w:p w:rsidR="002B78B9" w:rsidRPr="00811181" w:rsidRDefault="002B78B9" w:rsidP="002B78B9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B78B9" w:rsidRPr="00811181" w:rsidRDefault="002B78B9" w:rsidP="002B78B9">
      <w:pPr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811181">
        <w:rPr>
          <w:rFonts w:ascii="Times New Roman" w:hAnsi="Times New Roman" w:cs="Times New Roman"/>
          <w:sz w:val="28"/>
          <w:szCs w:val="28"/>
        </w:rPr>
        <w:tab/>
        <w:t xml:space="preserve">Сообщаем, что Вам произведено назначение </w:t>
      </w:r>
      <w:r w:rsidR="003D586F">
        <w:rPr>
          <w:rFonts w:ascii="Times New Roman" w:hAnsi="Times New Roman" w:cs="Times New Roman"/>
          <w:sz w:val="28"/>
          <w:szCs w:val="28"/>
        </w:rPr>
        <w:t>е</w:t>
      </w:r>
      <w:r w:rsidR="008564BC">
        <w:rPr>
          <w:rFonts w:ascii="Times New Roman" w:hAnsi="Times New Roman" w:cs="Times New Roman"/>
          <w:sz w:val="28"/>
          <w:szCs w:val="28"/>
        </w:rPr>
        <w:t>диновременно</w:t>
      </w:r>
      <w:r w:rsidR="003D586F">
        <w:rPr>
          <w:rFonts w:ascii="Times New Roman" w:hAnsi="Times New Roman" w:cs="Times New Roman"/>
          <w:sz w:val="28"/>
          <w:szCs w:val="28"/>
        </w:rPr>
        <w:t>го</w:t>
      </w:r>
      <w:r w:rsidR="008564BC">
        <w:rPr>
          <w:rFonts w:ascii="Times New Roman" w:hAnsi="Times New Roman" w:cs="Times New Roman"/>
          <w:sz w:val="28"/>
          <w:szCs w:val="28"/>
        </w:rPr>
        <w:t xml:space="preserve"> пособи</w:t>
      </w:r>
      <w:r w:rsidR="003D586F">
        <w:rPr>
          <w:rFonts w:ascii="Times New Roman" w:hAnsi="Times New Roman" w:cs="Times New Roman"/>
          <w:sz w:val="28"/>
          <w:szCs w:val="28"/>
        </w:rPr>
        <w:t>я</w:t>
      </w:r>
      <w:r w:rsidR="008564BC">
        <w:rPr>
          <w:rFonts w:ascii="Times New Roman" w:hAnsi="Times New Roman" w:cs="Times New Roman"/>
          <w:sz w:val="28"/>
          <w:szCs w:val="28"/>
        </w:rPr>
        <w:t xml:space="preserve"> при рождении ребенка</w:t>
      </w:r>
      <w:r w:rsidR="003D586F">
        <w:rPr>
          <w:rFonts w:ascii="Times New Roman" w:hAnsi="Times New Roman" w:cs="Times New Roman"/>
          <w:sz w:val="28"/>
          <w:szCs w:val="28"/>
        </w:rPr>
        <w:t xml:space="preserve"> </w:t>
      </w:r>
      <w:r w:rsidRPr="00811181">
        <w:rPr>
          <w:rFonts w:ascii="Times New Roman" w:hAnsi="Times New Roman" w:cs="Times New Roman"/>
          <w:sz w:val="28"/>
          <w:szCs w:val="28"/>
        </w:rPr>
        <w:t>на детей (ребенка):</w:t>
      </w:r>
    </w:p>
    <w:p w:rsidR="002B78B9" w:rsidRPr="00811181" w:rsidRDefault="002B78B9" w:rsidP="002B78B9">
      <w:pPr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811181">
        <w:rPr>
          <w:rFonts w:ascii="Times New Roman" w:hAnsi="Times New Roman" w:cs="Times New Roman"/>
          <w:sz w:val="28"/>
          <w:szCs w:val="28"/>
        </w:rPr>
        <w:t>_______________________________________           ______________________</w:t>
      </w: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4"/>
        <w:gridCol w:w="4785"/>
      </w:tblGrid>
      <w:tr w:rsidR="002B78B9" w:rsidRPr="00811181" w:rsidTr="00C609AA">
        <w:tc>
          <w:tcPr>
            <w:tcW w:w="4784" w:type="dxa"/>
          </w:tcPr>
          <w:p w:rsidR="002B78B9" w:rsidRPr="00811181" w:rsidRDefault="002B78B9" w:rsidP="00C609AA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181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ребенка)</w:t>
            </w:r>
          </w:p>
        </w:tc>
        <w:tc>
          <w:tcPr>
            <w:tcW w:w="4785" w:type="dxa"/>
          </w:tcPr>
          <w:p w:rsidR="002B78B9" w:rsidRPr="00811181" w:rsidRDefault="002B78B9" w:rsidP="00C609AA">
            <w:pPr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18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(дата рождения ребенка)</w:t>
            </w:r>
          </w:p>
        </w:tc>
      </w:tr>
    </w:tbl>
    <w:p w:rsidR="002B78B9" w:rsidRPr="00811181" w:rsidRDefault="002B78B9" w:rsidP="002B78B9">
      <w:pPr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</w:p>
    <w:p w:rsidR="002B78B9" w:rsidRPr="00811181" w:rsidRDefault="002B78B9" w:rsidP="002B78B9">
      <w:pPr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811181">
        <w:rPr>
          <w:rFonts w:ascii="Times New Roman" w:hAnsi="Times New Roman" w:cs="Times New Roman"/>
          <w:sz w:val="28"/>
          <w:szCs w:val="28"/>
        </w:rPr>
        <w:t>в размере __________ руб. __ коп. с __________________ по ______________.</w:t>
      </w:r>
    </w:p>
    <w:p w:rsidR="002B78B9" w:rsidRPr="00811181" w:rsidRDefault="002B78B9" w:rsidP="002B78B9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B78B9" w:rsidRDefault="002B78B9" w:rsidP="008564BC">
      <w:pPr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811181">
        <w:rPr>
          <w:rFonts w:ascii="Times New Roman" w:hAnsi="Times New Roman" w:cs="Times New Roman"/>
          <w:sz w:val="28"/>
          <w:szCs w:val="28"/>
        </w:rPr>
        <w:tab/>
      </w:r>
    </w:p>
    <w:p w:rsidR="008564BC" w:rsidRDefault="008564BC" w:rsidP="008564BC">
      <w:pPr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</w:p>
    <w:p w:rsidR="008564BC" w:rsidRDefault="008564BC" w:rsidP="008564BC">
      <w:pPr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</w:p>
    <w:p w:rsidR="008564BC" w:rsidRPr="00811181" w:rsidRDefault="008564BC" w:rsidP="008564BC">
      <w:pPr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</w:p>
    <w:p w:rsidR="002B78B9" w:rsidRPr="00811181" w:rsidRDefault="002B78B9" w:rsidP="002B78B9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B78B9" w:rsidRPr="00811181" w:rsidRDefault="002B78B9" w:rsidP="002B78B9">
      <w:pPr>
        <w:suppressAutoHyphens w:val="0"/>
        <w:rPr>
          <w:rFonts w:ascii="Times New Roman" w:hAnsi="Times New Roman" w:cs="Times New Roman"/>
          <w:sz w:val="28"/>
          <w:szCs w:val="28"/>
        </w:rPr>
      </w:pPr>
      <w:r w:rsidRPr="00811181">
        <w:rPr>
          <w:rFonts w:ascii="Times New Roman" w:hAnsi="Times New Roman" w:cs="Times New Roman"/>
          <w:sz w:val="28"/>
          <w:szCs w:val="28"/>
        </w:rPr>
        <w:t>Начальник управления</w:t>
      </w:r>
      <w:r w:rsidRPr="00811181">
        <w:rPr>
          <w:rFonts w:ascii="Times New Roman" w:hAnsi="Times New Roman" w:cs="Times New Roman"/>
          <w:sz w:val="28"/>
          <w:szCs w:val="28"/>
        </w:rPr>
        <w:tab/>
      </w:r>
      <w:r w:rsidRPr="00811181">
        <w:rPr>
          <w:rFonts w:ascii="Times New Roman" w:hAnsi="Times New Roman" w:cs="Times New Roman"/>
          <w:sz w:val="28"/>
          <w:szCs w:val="28"/>
        </w:rPr>
        <w:tab/>
      </w:r>
      <w:r w:rsidRPr="00811181">
        <w:rPr>
          <w:rFonts w:ascii="Times New Roman" w:hAnsi="Times New Roman" w:cs="Times New Roman"/>
          <w:sz w:val="28"/>
          <w:szCs w:val="28"/>
        </w:rPr>
        <w:tab/>
        <w:t>подпись</w:t>
      </w:r>
      <w:r w:rsidRPr="00811181">
        <w:rPr>
          <w:rFonts w:ascii="Times New Roman" w:hAnsi="Times New Roman" w:cs="Times New Roman"/>
          <w:sz w:val="28"/>
          <w:szCs w:val="28"/>
        </w:rPr>
        <w:tab/>
        <w:t xml:space="preserve">              расшифровка подписи</w:t>
      </w:r>
    </w:p>
    <w:p w:rsidR="002B78B9" w:rsidRPr="00811181" w:rsidRDefault="002B78B9" w:rsidP="002B78B9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B78B9" w:rsidRPr="00811181" w:rsidRDefault="002B78B9" w:rsidP="002B78B9">
      <w:pPr>
        <w:suppressAutoHyphens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МП</w:t>
      </w:r>
    </w:p>
    <w:p w:rsidR="002B78B9" w:rsidRPr="00811181" w:rsidRDefault="002B78B9" w:rsidP="002B78B9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B78B9" w:rsidRPr="00811181" w:rsidRDefault="002B78B9" w:rsidP="002B78B9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B78B9" w:rsidRPr="00811181" w:rsidRDefault="002B78B9" w:rsidP="002B78B9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B78B9" w:rsidRPr="00811181" w:rsidRDefault="002B78B9" w:rsidP="002B78B9">
      <w:pPr>
        <w:suppressAutoHyphens w:val="0"/>
        <w:rPr>
          <w:rFonts w:ascii="Times New Roman" w:hAnsi="Times New Roman" w:cs="Times New Roman"/>
          <w:sz w:val="24"/>
        </w:rPr>
      </w:pPr>
      <w:r w:rsidRPr="00811181">
        <w:rPr>
          <w:rFonts w:ascii="Times New Roman" w:hAnsi="Times New Roman" w:cs="Times New Roman"/>
          <w:sz w:val="24"/>
        </w:rPr>
        <w:t>Специалист, фамилия, имя, отчество</w:t>
      </w:r>
    </w:p>
    <w:p w:rsidR="002B78B9" w:rsidRPr="00C06F18" w:rsidRDefault="002B78B9" w:rsidP="002B78B9">
      <w:pPr>
        <w:suppressAutoHyphens w:val="0"/>
        <w:rPr>
          <w:rFonts w:ascii="Times New Roman" w:hAnsi="Times New Roman" w:cs="Times New Roman"/>
          <w:sz w:val="24"/>
        </w:rPr>
      </w:pPr>
      <w:r w:rsidRPr="00C06F18">
        <w:rPr>
          <w:rFonts w:ascii="Times New Roman" w:hAnsi="Times New Roman" w:cs="Times New Roman"/>
          <w:sz w:val="24"/>
        </w:rPr>
        <w:t>Телефон</w:t>
      </w:r>
    </w:p>
    <w:p w:rsidR="002B78B9" w:rsidRPr="00C06F18" w:rsidRDefault="002B78B9" w:rsidP="002B78B9">
      <w:pPr>
        <w:suppressAutoHyphens w:val="0"/>
        <w:rPr>
          <w:sz w:val="24"/>
        </w:rPr>
      </w:pPr>
    </w:p>
    <w:p w:rsidR="002B78B9" w:rsidRPr="00C06F18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B78B9" w:rsidRPr="00C06F18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B78B9" w:rsidRPr="00C06F18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B78B9" w:rsidRPr="00C06F18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B78B9" w:rsidRPr="00C06F18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B78B9" w:rsidRPr="00C06F18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B78B9" w:rsidRPr="00C06F18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B78B9" w:rsidRPr="00C06F18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B78B9" w:rsidRPr="00C06F18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B78B9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C00000"/>
          <w:sz w:val="24"/>
          <w:szCs w:val="24"/>
        </w:rPr>
      </w:pPr>
    </w:p>
    <w:p w:rsidR="008564BC" w:rsidRDefault="008564BC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564BC" w:rsidRDefault="008564BC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3D586F" w:rsidRDefault="003D586F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3D586F" w:rsidRDefault="003D586F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B78B9" w:rsidRPr="00C06F18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C06F18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8564BC">
        <w:rPr>
          <w:rFonts w:ascii="Times New Roman" w:hAnsi="Times New Roman"/>
          <w:sz w:val="24"/>
          <w:szCs w:val="24"/>
        </w:rPr>
        <w:t>8</w:t>
      </w:r>
    </w:p>
    <w:p w:rsidR="002B78B9" w:rsidRPr="00C06F18" w:rsidRDefault="002B78B9" w:rsidP="002B78B9">
      <w:pPr>
        <w:pStyle w:val="1"/>
        <w:suppressAutoHyphens w:val="0"/>
        <w:spacing w:before="0" w:after="0" w:line="240" w:lineRule="exact"/>
        <w:ind w:left="483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06F1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к административному регламенту предоставления </w:t>
      </w:r>
      <w:r w:rsidRPr="00C06F18">
        <w:rPr>
          <w:rFonts w:ascii="Times New Roman" w:hAnsi="Times New Roman" w:cs="Times New Roman"/>
          <w:b w:val="0"/>
          <w:sz w:val="24"/>
          <w:szCs w:val="24"/>
        </w:rPr>
        <w:t>управлением труда и социальной защиты населения администрации Ипатовского муниципального района Ставропольского края государственной услуги «</w:t>
      </w:r>
      <w:r w:rsidR="008564BC" w:rsidRPr="00B12050">
        <w:rPr>
          <w:rFonts w:ascii="Times New Roman" w:hAnsi="Times New Roman" w:cs="Times New Roman"/>
          <w:b w:val="0"/>
          <w:sz w:val="24"/>
          <w:szCs w:val="24"/>
        </w:rPr>
        <w:t>Назначение и выплата единовременного пособия при рождении ребенка</w:t>
      </w:r>
      <w:r w:rsidRPr="00C06F18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2B78B9" w:rsidRPr="00C06F18" w:rsidRDefault="002B78B9" w:rsidP="002B78B9">
      <w:pPr>
        <w:suppressAutoHyphens w:val="0"/>
        <w:ind w:right="354"/>
        <w:jc w:val="center"/>
        <w:rPr>
          <w:rFonts w:ascii="Times New Roman" w:hAnsi="Times New Roman" w:cs="Times New Roman"/>
          <w:sz w:val="24"/>
        </w:rPr>
      </w:pPr>
    </w:p>
    <w:p w:rsidR="002B78B9" w:rsidRPr="00C06F18" w:rsidRDefault="002B78B9" w:rsidP="002B78B9">
      <w:pPr>
        <w:suppressAutoHyphens w:val="0"/>
        <w:ind w:right="354"/>
        <w:jc w:val="center"/>
        <w:rPr>
          <w:rFonts w:ascii="Times New Roman" w:hAnsi="Times New Roman" w:cs="Times New Roman"/>
          <w:sz w:val="28"/>
          <w:szCs w:val="28"/>
        </w:rPr>
      </w:pPr>
      <w:r w:rsidRPr="00C06F18">
        <w:rPr>
          <w:rFonts w:ascii="Times New Roman" w:hAnsi="Times New Roman" w:cs="Times New Roman"/>
          <w:sz w:val="28"/>
          <w:szCs w:val="28"/>
        </w:rPr>
        <w:t xml:space="preserve">Управление труда и социальной защиты населения администрации Ипатовского муниципального района Ставропольского края </w:t>
      </w:r>
    </w:p>
    <w:p w:rsidR="002B78B9" w:rsidRPr="00C06F18" w:rsidRDefault="002B78B9" w:rsidP="002B78B9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B78B9" w:rsidRPr="00C06F18" w:rsidRDefault="002B78B9" w:rsidP="002B78B9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C06F1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2B78B9" w:rsidRPr="00C06F18" w:rsidRDefault="002B78B9" w:rsidP="002B78B9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C06F18">
        <w:rPr>
          <w:rFonts w:ascii="Times New Roman" w:hAnsi="Times New Roman" w:cs="Times New Roman"/>
          <w:sz w:val="28"/>
          <w:szCs w:val="28"/>
        </w:rPr>
        <w:t>№ ________ от ________</w:t>
      </w:r>
    </w:p>
    <w:p w:rsidR="002B78B9" w:rsidRPr="00C06F18" w:rsidRDefault="002B78B9" w:rsidP="002B78B9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B78B9" w:rsidRPr="00C06F18" w:rsidRDefault="002B78B9" w:rsidP="002B78B9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B78B9" w:rsidRPr="00C06F18" w:rsidRDefault="002B78B9" w:rsidP="002B78B9">
      <w:pPr>
        <w:suppressAutoHyphens w:val="0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2B78B9" w:rsidRPr="00C06F18" w:rsidRDefault="002B78B9" w:rsidP="002B78B9">
      <w:pPr>
        <w:suppressAutoHyphens w:val="0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2B78B9" w:rsidRPr="00C06F18" w:rsidRDefault="002B78B9" w:rsidP="002B78B9">
      <w:pPr>
        <w:suppressAutoHyphens w:val="0"/>
        <w:ind w:right="354"/>
        <w:jc w:val="center"/>
        <w:rPr>
          <w:rFonts w:ascii="Times New Roman" w:hAnsi="Times New Roman" w:cs="Times New Roman"/>
          <w:sz w:val="28"/>
          <w:szCs w:val="28"/>
        </w:rPr>
      </w:pPr>
      <w:r w:rsidRPr="00C06F18">
        <w:rPr>
          <w:rFonts w:ascii="Times New Roman" w:hAnsi="Times New Roman" w:cs="Times New Roman"/>
          <w:sz w:val="28"/>
          <w:szCs w:val="28"/>
        </w:rPr>
        <w:t>Уважаемый (ая) ______________________________________________!</w:t>
      </w:r>
    </w:p>
    <w:p w:rsidR="002B78B9" w:rsidRPr="00C06F18" w:rsidRDefault="002B78B9" w:rsidP="002B78B9">
      <w:pPr>
        <w:suppressAutoHyphens w:val="0"/>
        <w:jc w:val="center"/>
        <w:rPr>
          <w:rFonts w:ascii="Times New Roman" w:hAnsi="Times New Roman" w:cs="Times New Roman"/>
          <w:sz w:val="16"/>
          <w:szCs w:val="16"/>
        </w:rPr>
      </w:pPr>
      <w:r w:rsidRPr="00C06F18">
        <w:rPr>
          <w:rFonts w:ascii="Times New Roman" w:hAnsi="Times New Roman" w:cs="Times New Roman"/>
          <w:sz w:val="16"/>
          <w:szCs w:val="16"/>
        </w:rPr>
        <w:t>(фамилия, имя, отчество заявителя)</w:t>
      </w:r>
    </w:p>
    <w:p w:rsidR="002B78B9" w:rsidRPr="00C06F18" w:rsidRDefault="002B78B9" w:rsidP="002B78B9">
      <w:pPr>
        <w:suppressAutoHyphens w:val="0"/>
        <w:jc w:val="center"/>
        <w:rPr>
          <w:rFonts w:ascii="Times New Roman" w:hAnsi="Times New Roman" w:cs="Times New Roman"/>
          <w:sz w:val="16"/>
          <w:szCs w:val="16"/>
        </w:rPr>
      </w:pPr>
    </w:p>
    <w:p w:rsidR="002B78B9" w:rsidRPr="00C06F18" w:rsidRDefault="002B78B9" w:rsidP="002B78B9">
      <w:pPr>
        <w:suppressAutoHyphens w:val="0"/>
        <w:jc w:val="center"/>
        <w:rPr>
          <w:rFonts w:ascii="Times New Roman" w:hAnsi="Times New Roman" w:cs="Times New Roman"/>
          <w:sz w:val="16"/>
          <w:szCs w:val="16"/>
        </w:rPr>
      </w:pPr>
    </w:p>
    <w:p w:rsidR="002B78B9" w:rsidRPr="00C06F18" w:rsidRDefault="002B78B9" w:rsidP="002B78B9">
      <w:pPr>
        <w:pStyle w:val="ConsPlusNormal"/>
        <w:suppressAutoHyphens w:val="0"/>
        <w:ind w:right="35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06F18">
        <w:rPr>
          <w:rFonts w:ascii="Times New Roman" w:hAnsi="Times New Roman" w:cs="Times New Roman"/>
          <w:sz w:val="28"/>
          <w:szCs w:val="28"/>
        </w:rPr>
        <w:t xml:space="preserve">Уведомляем Вас об отказе в назначении </w:t>
      </w:r>
      <w:r w:rsidR="008564BC">
        <w:rPr>
          <w:rFonts w:ascii="Times New Roman" w:hAnsi="Times New Roman" w:cs="Times New Roman"/>
          <w:sz w:val="28"/>
          <w:szCs w:val="28"/>
        </w:rPr>
        <w:t>единовременного пособия при рождении ребенка</w:t>
      </w:r>
      <w:r w:rsidRPr="00C06F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78B9" w:rsidRPr="00C06F18" w:rsidRDefault="002B78B9" w:rsidP="002B78B9">
      <w:pPr>
        <w:pStyle w:val="ConsPlusNormal"/>
        <w:suppressAutoHyphens w:val="0"/>
        <w:ind w:right="354"/>
        <w:outlineLvl w:val="0"/>
        <w:rPr>
          <w:rFonts w:ascii="Times New Roman" w:hAnsi="Times New Roman" w:cs="Times New Roman"/>
          <w:sz w:val="28"/>
          <w:szCs w:val="28"/>
        </w:rPr>
      </w:pPr>
      <w:r w:rsidRPr="00C06F18">
        <w:rPr>
          <w:rFonts w:ascii="Times New Roman" w:hAnsi="Times New Roman" w:cs="Times New Roman"/>
          <w:sz w:val="28"/>
          <w:szCs w:val="28"/>
        </w:rPr>
        <w:t xml:space="preserve">Причина отказа: </w:t>
      </w:r>
    </w:p>
    <w:p w:rsidR="002B78B9" w:rsidRPr="00C06F18" w:rsidRDefault="002B78B9" w:rsidP="002B78B9">
      <w:pPr>
        <w:pStyle w:val="ConsPlusNormal"/>
        <w:suppressAutoHyphens w:val="0"/>
        <w:ind w:right="354" w:firstLine="0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C06F18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                                            </w:t>
      </w:r>
      <w:r w:rsidRPr="00C06F18">
        <w:rPr>
          <w:rFonts w:ascii="Times New Roman" w:hAnsi="Times New Roman" w:cs="Times New Roman"/>
          <w:sz w:val="16"/>
          <w:szCs w:val="16"/>
        </w:rPr>
        <w:t>(указывается причина отказа со ссылкой на действующее законодательство (подпункт, пункт, статья, название и номер</w:t>
      </w:r>
    </w:p>
    <w:p w:rsidR="002B78B9" w:rsidRDefault="002B78B9" w:rsidP="002B78B9">
      <w:pPr>
        <w:pStyle w:val="ConsPlusNormal"/>
        <w:suppressAutoHyphens w:val="0"/>
        <w:ind w:right="354" w:firstLine="0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C06F18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Pr="00C06F18">
        <w:rPr>
          <w:rFonts w:ascii="Times New Roman" w:hAnsi="Times New Roman" w:cs="Times New Roman"/>
          <w:sz w:val="16"/>
          <w:szCs w:val="16"/>
        </w:rPr>
        <w:t xml:space="preserve"> </w:t>
      </w:r>
    </w:p>
    <w:p w:rsidR="002B78B9" w:rsidRPr="00C06F18" w:rsidRDefault="002B78B9" w:rsidP="002B78B9">
      <w:pPr>
        <w:pStyle w:val="ConsPlusNormal"/>
        <w:suppressAutoHyphens w:val="0"/>
        <w:ind w:right="354" w:firstLine="0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C06F18">
        <w:rPr>
          <w:rFonts w:ascii="Times New Roman" w:hAnsi="Times New Roman" w:cs="Times New Roman"/>
          <w:sz w:val="16"/>
          <w:szCs w:val="16"/>
        </w:rPr>
        <w:t>нормативного правового акта)</w:t>
      </w:r>
    </w:p>
    <w:p w:rsidR="002B78B9" w:rsidRPr="00C06F18" w:rsidRDefault="002B78B9" w:rsidP="002B78B9">
      <w:pPr>
        <w:pStyle w:val="ConsPlusNormal"/>
        <w:suppressAutoHyphens w:val="0"/>
        <w:ind w:right="354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C06F18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B78B9" w:rsidRPr="00C06F18" w:rsidRDefault="002B78B9" w:rsidP="002B78B9">
      <w:pPr>
        <w:tabs>
          <w:tab w:val="left" w:pos="0"/>
        </w:tabs>
        <w:suppressAutoHyphens w:val="0"/>
        <w:ind w:firstLine="735"/>
        <w:jc w:val="both"/>
        <w:rPr>
          <w:rFonts w:ascii="Times New Roman" w:hAnsi="Times New Roman" w:cs="Times New Roman"/>
          <w:sz w:val="28"/>
          <w:szCs w:val="28"/>
        </w:rPr>
      </w:pPr>
      <w:r w:rsidRPr="00C06F18">
        <w:rPr>
          <w:rFonts w:ascii="Times New Roman" w:hAnsi="Times New Roman" w:cs="Times New Roman"/>
          <w:sz w:val="28"/>
          <w:szCs w:val="28"/>
        </w:rPr>
        <w:t>Отказ в назначении ежемесячного пособия на ребенка Вы можете обжаловать в администрации Ипатовского муниципального района Ставропольского края и (или) в судебном порядке.</w:t>
      </w:r>
    </w:p>
    <w:p w:rsidR="002B78B9" w:rsidRPr="00C06F18" w:rsidRDefault="002B78B9" w:rsidP="002B78B9">
      <w:pPr>
        <w:pStyle w:val="ConsPlusNormal"/>
        <w:suppressAutoHyphens w:val="0"/>
        <w:ind w:right="352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2B78B9" w:rsidRPr="00C06F18" w:rsidRDefault="002B78B9" w:rsidP="002B78B9">
      <w:pPr>
        <w:pStyle w:val="ConsPlusNormal"/>
        <w:suppressAutoHyphens w:val="0"/>
        <w:ind w:right="352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2B78B9" w:rsidRPr="00C06F18" w:rsidRDefault="002B78B9" w:rsidP="002B78B9">
      <w:pPr>
        <w:pStyle w:val="ConsPlusNormal"/>
        <w:suppressAutoHyphens w:val="0"/>
        <w:ind w:right="352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2B78B9" w:rsidRPr="00C06F18" w:rsidRDefault="002B78B9" w:rsidP="002B78B9">
      <w:pPr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C06F18">
        <w:rPr>
          <w:rFonts w:ascii="Times New Roman" w:hAnsi="Times New Roman" w:cs="Times New Roman"/>
          <w:sz w:val="28"/>
          <w:szCs w:val="28"/>
        </w:rPr>
        <w:t>Начальник управления</w:t>
      </w:r>
      <w:r w:rsidRPr="00C06F18">
        <w:rPr>
          <w:rFonts w:ascii="Times New Roman" w:hAnsi="Times New Roman" w:cs="Times New Roman"/>
          <w:sz w:val="28"/>
          <w:szCs w:val="28"/>
        </w:rPr>
        <w:tab/>
      </w:r>
      <w:r w:rsidRPr="00C06F18">
        <w:rPr>
          <w:rFonts w:ascii="Times New Roman" w:hAnsi="Times New Roman" w:cs="Times New Roman"/>
          <w:sz w:val="28"/>
          <w:szCs w:val="28"/>
        </w:rPr>
        <w:tab/>
      </w:r>
      <w:r w:rsidRPr="00C06F18">
        <w:rPr>
          <w:rFonts w:ascii="Times New Roman" w:hAnsi="Times New Roman" w:cs="Times New Roman"/>
          <w:sz w:val="28"/>
          <w:szCs w:val="28"/>
        </w:rPr>
        <w:tab/>
        <w:t>подпись</w:t>
      </w:r>
      <w:r w:rsidRPr="00C06F18">
        <w:rPr>
          <w:rFonts w:ascii="Times New Roman" w:hAnsi="Times New Roman" w:cs="Times New Roman"/>
          <w:sz w:val="28"/>
          <w:szCs w:val="28"/>
        </w:rPr>
        <w:tab/>
      </w:r>
      <w:r w:rsidRPr="00C06F18">
        <w:rPr>
          <w:rFonts w:ascii="Times New Roman" w:hAnsi="Times New Roman" w:cs="Times New Roman"/>
          <w:sz w:val="28"/>
          <w:szCs w:val="28"/>
        </w:rPr>
        <w:tab/>
        <w:t>расшифровка подписи</w:t>
      </w:r>
    </w:p>
    <w:p w:rsidR="002B78B9" w:rsidRPr="00C06F18" w:rsidRDefault="002B78B9" w:rsidP="002B78B9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B78B9" w:rsidRPr="00C06F18" w:rsidRDefault="002B78B9" w:rsidP="002B78B9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B78B9" w:rsidRPr="00C06F18" w:rsidRDefault="002B78B9" w:rsidP="002B78B9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B78B9" w:rsidRPr="00C06F18" w:rsidRDefault="002B78B9" w:rsidP="002B78B9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B78B9" w:rsidRPr="00C06F18" w:rsidRDefault="002B78B9" w:rsidP="002B78B9">
      <w:pPr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B78B9" w:rsidRPr="00C06F18" w:rsidRDefault="002B78B9" w:rsidP="002B78B9">
      <w:pPr>
        <w:suppressAutoHyphens w:val="0"/>
        <w:rPr>
          <w:rFonts w:ascii="Times New Roman" w:hAnsi="Times New Roman" w:cs="Times New Roman"/>
          <w:sz w:val="24"/>
        </w:rPr>
      </w:pPr>
      <w:r w:rsidRPr="00C06F18">
        <w:rPr>
          <w:rFonts w:ascii="Times New Roman" w:hAnsi="Times New Roman" w:cs="Times New Roman"/>
          <w:sz w:val="24"/>
        </w:rPr>
        <w:t>Специалист, фамилия, имя, отчество</w:t>
      </w:r>
    </w:p>
    <w:p w:rsidR="002B78B9" w:rsidRPr="00C06F18" w:rsidRDefault="002B78B9" w:rsidP="002B78B9">
      <w:pPr>
        <w:pStyle w:val="ConsPlusNormal"/>
        <w:suppressAutoHyphens w:val="0"/>
        <w:ind w:right="352"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C06F18">
        <w:rPr>
          <w:rFonts w:ascii="Times New Roman" w:hAnsi="Times New Roman" w:cs="Times New Roman"/>
          <w:sz w:val="24"/>
          <w:szCs w:val="24"/>
        </w:rPr>
        <w:t>Телефон</w:t>
      </w:r>
    </w:p>
    <w:p w:rsidR="002B78B9" w:rsidRPr="00C06F18" w:rsidRDefault="002B78B9" w:rsidP="002B78B9">
      <w:pPr>
        <w:pStyle w:val="ConsPlusNormal"/>
        <w:suppressAutoHyphens w:val="0"/>
        <w:ind w:right="352" w:firstLine="0"/>
        <w:outlineLvl w:val="0"/>
        <w:rPr>
          <w:rFonts w:ascii="Times New Roman" w:hAnsi="Times New Roman"/>
          <w:sz w:val="24"/>
          <w:szCs w:val="24"/>
        </w:rPr>
      </w:pPr>
    </w:p>
    <w:p w:rsidR="002B78B9" w:rsidRPr="00634202" w:rsidRDefault="002B78B9" w:rsidP="002B78B9">
      <w:pPr>
        <w:pStyle w:val="ConsPlusNormal"/>
        <w:suppressAutoHyphens w:val="0"/>
        <w:ind w:right="352" w:firstLine="0"/>
        <w:outlineLvl w:val="0"/>
        <w:rPr>
          <w:rFonts w:ascii="Times New Roman" w:hAnsi="Times New Roman"/>
          <w:color w:val="C00000"/>
          <w:sz w:val="24"/>
          <w:szCs w:val="24"/>
        </w:rPr>
      </w:pPr>
    </w:p>
    <w:p w:rsidR="002B78B9" w:rsidRPr="00634202" w:rsidRDefault="002B78B9" w:rsidP="002B78B9">
      <w:pPr>
        <w:pStyle w:val="ConsPlusNormal"/>
        <w:suppressAutoHyphens w:val="0"/>
        <w:ind w:right="352" w:firstLine="0"/>
        <w:outlineLvl w:val="0"/>
        <w:rPr>
          <w:rFonts w:ascii="Times New Roman" w:hAnsi="Times New Roman"/>
          <w:color w:val="C00000"/>
          <w:sz w:val="24"/>
          <w:szCs w:val="24"/>
        </w:rPr>
      </w:pPr>
    </w:p>
    <w:p w:rsidR="002B78B9" w:rsidRPr="00634202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C00000"/>
          <w:sz w:val="24"/>
          <w:szCs w:val="24"/>
        </w:rPr>
      </w:pPr>
    </w:p>
    <w:p w:rsidR="002B78B9" w:rsidRPr="00634202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C00000"/>
          <w:sz w:val="24"/>
          <w:szCs w:val="24"/>
        </w:rPr>
      </w:pPr>
    </w:p>
    <w:p w:rsidR="002B78B9" w:rsidRPr="00634202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C00000"/>
          <w:sz w:val="24"/>
          <w:szCs w:val="24"/>
        </w:rPr>
      </w:pPr>
    </w:p>
    <w:p w:rsidR="002B78B9" w:rsidRPr="00634202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C00000"/>
          <w:sz w:val="24"/>
          <w:szCs w:val="24"/>
        </w:rPr>
      </w:pPr>
    </w:p>
    <w:p w:rsidR="002B78B9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C00000"/>
          <w:sz w:val="24"/>
          <w:szCs w:val="24"/>
        </w:rPr>
      </w:pPr>
    </w:p>
    <w:p w:rsidR="002B78B9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C00000"/>
          <w:sz w:val="24"/>
          <w:szCs w:val="24"/>
        </w:rPr>
      </w:pPr>
    </w:p>
    <w:p w:rsidR="002B78B9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C00000"/>
          <w:sz w:val="24"/>
          <w:szCs w:val="24"/>
        </w:rPr>
      </w:pPr>
    </w:p>
    <w:p w:rsidR="002B78B9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C00000"/>
          <w:sz w:val="24"/>
          <w:szCs w:val="24"/>
        </w:rPr>
      </w:pPr>
    </w:p>
    <w:p w:rsidR="002B78B9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C00000"/>
          <w:sz w:val="24"/>
          <w:szCs w:val="24"/>
        </w:rPr>
      </w:pPr>
    </w:p>
    <w:p w:rsidR="002B78B9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C00000"/>
          <w:sz w:val="24"/>
          <w:szCs w:val="24"/>
        </w:rPr>
      </w:pPr>
    </w:p>
    <w:p w:rsidR="002B78B9" w:rsidRPr="00C06F18" w:rsidRDefault="002B78B9" w:rsidP="002B78B9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C06F18">
        <w:rPr>
          <w:rFonts w:ascii="Times New Roman" w:hAnsi="Times New Roman"/>
          <w:sz w:val="24"/>
          <w:szCs w:val="24"/>
        </w:rPr>
        <w:t xml:space="preserve">Приложение </w:t>
      </w:r>
      <w:r w:rsidR="008564BC">
        <w:rPr>
          <w:rFonts w:ascii="Times New Roman" w:hAnsi="Times New Roman"/>
          <w:sz w:val="24"/>
          <w:szCs w:val="24"/>
        </w:rPr>
        <w:t>9</w:t>
      </w:r>
    </w:p>
    <w:p w:rsidR="002B78B9" w:rsidRPr="00C06F18" w:rsidRDefault="002B78B9" w:rsidP="002B78B9">
      <w:pPr>
        <w:pStyle w:val="1"/>
        <w:suppressAutoHyphens w:val="0"/>
        <w:spacing w:before="0" w:after="0" w:line="240" w:lineRule="exact"/>
        <w:ind w:left="483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06F1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к административному регламенту предоставления </w:t>
      </w:r>
      <w:r w:rsidRPr="00C06F18">
        <w:rPr>
          <w:rFonts w:ascii="Times New Roman" w:hAnsi="Times New Roman" w:cs="Times New Roman"/>
          <w:b w:val="0"/>
          <w:sz w:val="24"/>
          <w:szCs w:val="24"/>
        </w:rPr>
        <w:t>управлением труда и социальной защиты населения администрации Ипатовского муниципального района Ставропольского края государственной услуги «</w:t>
      </w:r>
      <w:r w:rsidR="008564BC" w:rsidRPr="00B12050">
        <w:rPr>
          <w:rFonts w:ascii="Times New Roman" w:hAnsi="Times New Roman" w:cs="Times New Roman"/>
          <w:b w:val="0"/>
          <w:sz w:val="24"/>
          <w:szCs w:val="24"/>
        </w:rPr>
        <w:t>Назначение и выплата единовременного пособия при рождении ребенка</w:t>
      </w:r>
      <w:r w:rsidRPr="00C06F18">
        <w:rPr>
          <w:rFonts w:ascii="Times New Roman" w:hAnsi="Times New Roman" w:cs="Times New Roman"/>
          <w:b w:val="0"/>
          <w:sz w:val="24"/>
          <w:szCs w:val="24"/>
        </w:rPr>
        <w:t>»</w:t>
      </w:r>
    </w:p>
    <w:tbl>
      <w:tblPr>
        <w:tblW w:w="9660" w:type="dxa"/>
        <w:tblInd w:w="-90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9660"/>
      </w:tblGrid>
      <w:tr w:rsidR="002B78B9" w:rsidRPr="00C06F18" w:rsidTr="00C609AA">
        <w:trPr>
          <w:trHeight w:val="1342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</w:tcPr>
          <w:p w:rsidR="002B78B9" w:rsidRDefault="002B78B9" w:rsidP="00C609AA">
            <w:pPr>
              <w:suppressAutoHyphens w:val="0"/>
              <w:spacing w:before="14" w:line="156" w:lineRule="atLeast"/>
              <w:ind w:left="15" w:right="195" w:hanging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78B9" w:rsidRDefault="002B78B9" w:rsidP="00C609AA">
            <w:pPr>
              <w:suppressAutoHyphens w:val="0"/>
              <w:spacing w:before="14" w:line="156" w:lineRule="atLeast"/>
              <w:ind w:left="15" w:right="195" w:hanging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78B9" w:rsidRPr="00C06F18" w:rsidRDefault="002B78B9" w:rsidP="00C609AA">
            <w:pPr>
              <w:suppressAutoHyphens w:val="0"/>
              <w:spacing w:before="14" w:line="156" w:lineRule="atLeast"/>
              <w:ind w:left="15" w:right="195" w:hanging="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F18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труда и социальной защиты населения администрации Ипатовского муниципального района Ставропольского края </w:t>
            </w:r>
          </w:p>
          <w:p w:rsidR="002B78B9" w:rsidRPr="00C06F18" w:rsidRDefault="002B78B9" w:rsidP="00C609AA">
            <w:pPr>
              <w:suppressAutoHyphens w:val="0"/>
              <w:spacing w:before="14" w:line="156" w:lineRule="atLeast"/>
              <w:ind w:left="15" w:right="-21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78B9" w:rsidRPr="00C06F18" w:rsidRDefault="002B78B9" w:rsidP="00C609AA">
            <w:pPr>
              <w:suppressAutoHyphens w:val="0"/>
              <w:spacing w:before="14" w:line="156" w:lineRule="atLeast"/>
              <w:ind w:left="15" w:right="-2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F18">
              <w:rPr>
                <w:rFonts w:ascii="Times New Roman" w:hAnsi="Times New Roman" w:cs="Times New Roman"/>
                <w:sz w:val="28"/>
                <w:szCs w:val="28"/>
              </w:rPr>
              <w:t>РАСПОРЯЖЕНИЕ № _______ от ________</w:t>
            </w:r>
          </w:p>
          <w:p w:rsidR="002B78B9" w:rsidRPr="00C06F18" w:rsidRDefault="002B78B9" w:rsidP="00C609AA">
            <w:pPr>
              <w:suppressAutoHyphens w:val="0"/>
              <w:spacing w:before="14" w:line="156" w:lineRule="atLeast"/>
              <w:ind w:left="15" w:right="-2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6F18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8564BC">
              <w:rPr>
                <w:rFonts w:ascii="Times New Roman" w:hAnsi="Times New Roman" w:cs="Times New Roman"/>
                <w:sz w:val="28"/>
                <w:szCs w:val="28"/>
              </w:rPr>
              <w:t xml:space="preserve">назначении и </w:t>
            </w:r>
            <w:r w:rsidRPr="00C06F18">
              <w:rPr>
                <w:rFonts w:ascii="Times New Roman" w:hAnsi="Times New Roman" w:cs="Times New Roman"/>
                <w:sz w:val="28"/>
                <w:szCs w:val="28"/>
              </w:rPr>
              <w:t>выплат</w:t>
            </w:r>
            <w:r w:rsidR="008564B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06F18">
              <w:rPr>
                <w:rFonts w:ascii="Times New Roman" w:hAnsi="Times New Roman" w:cs="Times New Roman"/>
                <w:sz w:val="28"/>
                <w:szCs w:val="28"/>
              </w:rPr>
              <w:t xml:space="preserve"> пособи</w:t>
            </w:r>
            <w:r w:rsidR="008564B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  <w:p w:rsidR="002B78B9" w:rsidRPr="00B9248F" w:rsidRDefault="002B78B9" w:rsidP="00C609AA">
            <w:pPr>
              <w:suppressAutoHyphens w:val="0"/>
              <w:spacing w:before="14" w:line="156" w:lineRule="atLeast"/>
              <w:ind w:left="15" w:right="-2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48F">
              <w:rPr>
                <w:rFonts w:ascii="Times New Roman" w:hAnsi="Times New Roman" w:cs="Times New Roman"/>
                <w:sz w:val="28"/>
                <w:szCs w:val="28"/>
              </w:rPr>
              <w:t>Федеральный закон РФ №81-ФЗ от 19.05.1995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B78B9" w:rsidRPr="00B9248F" w:rsidRDefault="002B78B9" w:rsidP="00C609AA">
            <w:pPr>
              <w:suppressAutoHyphens w:val="0"/>
              <w:spacing w:before="14" w:line="156" w:lineRule="atLeast"/>
              <w:ind w:left="15" w:right="-2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48F">
              <w:rPr>
                <w:rFonts w:ascii="Times New Roman" w:hAnsi="Times New Roman" w:cs="Times New Roman"/>
                <w:sz w:val="28"/>
                <w:szCs w:val="28"/>
              </w:rPr>
              <w:t>«О ГОСУДАРСТВЕННЫХ ПОСОБИЯХ ГРАЖДАНАМ, ИМЕЮЩИМ ДЕТЕЙ»»</w:t>
            </w:r>
          </w:p>
          <w:p w:rsidR="002B78B9" w:rsidRPr="00B9248F" w:rsidRDefault="002B78B9" w:rsidP="00C609AA">
            <w:pPr>
              <w:suppressAutoHyphens w:val="0"/>
              <w:spacing w:before="14" w:line="15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48F">
              <w:rPr>
                <w:rFonts w:ascii="Times New Roman" w:hAnsi="Times New Roman" w:cs="Times New Roman"/>
                <w:sz w:val="28"/>
                <w:szCs w:val="28"/>
              </w:rPr>
              <w:t xml:space="preserve">Заявка на </w:t>
            </w:r>
            <w:r w:rsidR="005E2871">
              <w:rPr>
                <w:rFonts w:ascii="Times New Roman" w:hAnsi="Times New Roman" w:cs="Times New Roman"/>
                <w:sz w:val="28"/>
                <w:szCs w:val="28"/>
              </w:rPr>
              <w:t>единовременное пособие при рождении ребенка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B78B9" w:rsidRPr="00B9248F" w:rsidRDefault="002B78B9" w:rsidP="00C609AA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_______________</w:t>
            </w:r>
            <w:r w:rsidRPr="00B9248F">
              <w:rPr>
                <w:rFonts w:ascii="Times New Roman" w:hAnsi="Times New Roman" w:cs="Times New Roman"/>
                <w:sz w:val="28"/>
                <w:szCs w:val="28"/>
              </w:rPr>
              <w:t>от _________________</w:t>
            </w:r>
          </w:p>
          <w:p w:rsidR="002B78B9" w:rsidRPr="00C06F18" w:rsidRDefault="002B78B9" w:rsidP="00C609AA">
            <w:pPr>
              <w:suppressAutoHyphens w:val="0"/>
              <w:spacing w:before="14" w:line="156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78B9" w:rsidRPr="00C06F18" w:rsidTr="00C609AA">
        <w:trPr>
          <w:trHeight w:val="1221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</w:tcPr>
          <w:p w:rsidR="002B78B9" w:rsidRPr="00C06F18" w:rsidRDefault="002B78B9" w:rsidP="00C609AA">
            <w:pPr>
              <w:suppressAutoHyphens w:val="0"/>
              <w:spacing w:before="14" w:line="156" w:lineRule="atLeast"/>
              <w:ind w:left="15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78B9" w:rsidRPr="00C06F18" w:rsidRDefault="002B78B9" w:rsidP="00C609AA">
            <w:pPr>
              <w:suppressAutoHyphens w:val="0"/>
              <w:spacing w:before="14" w:line="156" w:lineRule="atLeast"/>
              <w:ind w:left="15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78B9" w:rsidRPr="00C06F18" w:rsidRDefault="005E2871" w:rsidP="00C609AA">
            <w:pPr>
              <w:suppressAutoHyphens w:val="0"/>
              <w:spacing w:before="14" w:line="156" w:lineRule="atLeast"/>
              <w:ind w:left="15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НАЗНАЧИТЬ</w:t>
            </w:r>
          </w:p>
          <w:p w:rsidR="002B78B9" w:rsidRPr="00C06F18" w:rsidRDefault="002B78B9" w:rsidP="00C609AA">
            <w:pPr>
              <w:suppressAutoHyphens w:val="0"/>
              <w:spacing w:before="14" w:line="156" w:lineRule="atLeast"/>
              <w:ind w:left="15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C06F1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______________</w:t>
            </w:r>
          </w:p>
          <w:p w:rsidR="002B78B9" w:rsidRPr="00C06F18" w:rsidRDefault="002B78B9" w:rsidP="00C609AA">
            <w:pPr>
              <w:suppressAutoHyphens w:val="0"/>
              <w:spacing w:before="14" w:line="156" w:lineRule="atLeast"/>
              <w:ind w:left="15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C06F18">
              <w:rPr>
                <w:rFonts w:ascii="Times New Roman" w:hAnsi="Times New Roman" w:cs="Times New Roman"/>
                <w:sz w:val="28"/>
                <w:szCs w:val="28"/>
              </w:rPr>
              <w:t>Адрес места жительства (пребывания)__________________________________</w:t>
            </w:r>
          </w:p>
          <w:p w:rsidR="005E2871" w:rsidRDefault="002B78B9" w:rsidP="00C609AA">
            <w:pPr>
              <w:suppressAutoHyphens w:val="0"/>
              <w:spacing w:before="14" w:line="156" w:lineRule="atLeast"/>
              <w:ind w:left="15"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C06F18">
              <w:rPr>
                <w:rFonts w:ascii="Times New Roman" w:hAnsi="Times New Roman" w:cs="Times New Roman"/>
                <w:sz w:val="28"/>
                <w:szCs w:val="28"/>
              </w:rPr>
              <w:t>Списки (кредитная организация) ___________, лицевой счет _______________</w:t>
            </w:r>
          </w:p>
          <w:p w:rsidR="002B78B9" w:rsidRPr="00C06F18" w:rsidRDefault="005E2871" w:rsidP="00C609AA">
            <w:pPr>
              <w:suppressAutoHyphens w:val="0"/>
              <w:spacing w:before="14" w:line="156" w:lineRule="atLeast"/>
              <w:ind w:left="15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членов семьи _____________________________________________</w:t>
            </w:r>
            <w:r w:rsidR="002B78B9" w:rsidRPr="00C06F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B78B9" w:rsidRPr="00C06F18" w:rsidRDefault="002B78B9" w:rsidP="00C609AA">
            <w:pPr>
              <w:suppressAutoHyphens w:val="0"/>
              <w:spacing w:before="14" w:line="156" w:lineRule="atLeast"/>
              <w:ind w:left="15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ff"/>
              <w:tblW w:w="0" w:type="auto"/>
              <w:tblLayout w:type="fixed"/>
              <w:tblLook w:val="01E0"/>
            </w:tblPr>
            <w:tblGrid>
              <w:gridCol w:w="3062"/>
              <w:gridCol w:w="2126"/>
              <w:gridCol w:w="1560"/>
              <w:gridCol w:w="1417"/>
              <w:gridCol w:w="1370"/>
            </w:tblGrid>
            <w:tr w:rsidR="005E2871" w:rsidRPr="00C06F18" w:rsidTr="005E2871">
              <w:tc>
                <w:tcPr>
                  <w:tcW w:w="3062" w:type="dxa"/>
                </w:tcPr>
                <w:p w:rsidR="005E2871" w:rsidRPr="00C06F18" w:rsidRDefault="005E2871" w:rsidP="00C609AA">
                  <w:pPr>
                    <w:suppressAutoHyphens w:val="0"/>
                    <w:spacing w:before="14" w:line="240" w:lineRule="exact"/>
                    <w:ind w:right="11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6F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Ф.И.О.,</w:t>
                  </w:r>
                </w:p>
                <w:p w:rsidR="005E2871" w:rsidRPr="00C06F18" w:rsidRDefault="005E2871" w:rsidP="00C609AA">
                  <w:pPr>
                    <w:suppressAutoHyphens w:val="0"/>
                    <w:spacing w:before="14" w:line="240" w:lineRule="exact"/>
                    <w:ind w:right="11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6F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дата рождения ребенка</w:t>
                  </w:r>
                </w:p>
              </w:tc>
              <w:tc>
                <w:tcPr>
                  <w:tcW w:w="2126" w:type="dxa"/>
                </w:tcPr>
                <w:p w:rsidR="005E2871" w:rsidRPr="00C06F18" w:rsidRDefault="005E2871" w:rsidP="00C609AA">
                  <w:pPr>
                    <w:suppressAutoHyphens w:val="0"/>
                    <w:spacing w:before="14" w:line="240" w:lineRule="exact"/>
                    <w:ind w:right="11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6F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Вид пособия</w:t>
                  </w:r>
                </w:p>
              </w:tc>
              <w:tc>
                <w:tcPr>
                  <w:tcW w:w="1560" w:type="dxa"/>
                </w:tcPr>
                <w:p w:rsidR="005E2871" w:rsidRPr="00C06F18" w:rsidRDefault="005E2871" w:rsidP="00C609AA">
                  <w:pPr>
                    <w:suppressAutoHyphens w:val="0"/>
                    <w:spacing w:before="14" w:line="240" w:lineRule="exact"/>
                    <w:ind w:right="11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Начало выплаты</w:t>
                  </w:r>
                </w:p>
              </w:tc>
              <w:tc>
                <w:tcPr>
                  <w:tcW w:w="1417" w:type="dxa"/>
                </w:tcPr>
                <w:p w:rsidR="005E2871" w:rsidRPr="00C06F18" w:rsidRDefault="005E2871" w:rsidP="00C609AA">
                  <w:pPr>
                    <w:suppressAutoHyphens w:val="0"/>
                    <w:spacing w:before="14" w:line="240" w:lineRule="exact"/>
                    <w:ind w:right="11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Окончание выплаты</w:t>
                  </w:r>
                </w:p>
              </w:tc>
              <w:tc>
                <w:tcPr>
                  <w:tcW w:w="1370" w:type="dxa"/>
                </w:tcPr>
                <w:p w:rsidR="005E2871" w:rsidRPr="00C06F18" w:rsidRDefault="005E2871" w:rsidP="00C609AA">
                  <w:pPr>
                    <w:suppressAutoHyphens w:val="0"/>
                    <w:spacing w:before="14" w:line="240" w:lineRule="exact"/>
                    <w:ind w:right="11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Сумма за месяц</w:t>
                  </w:r>
                </w:p>
              </w:tc>
            </w:tr>
            <w:tr w:rsidR="005E2871" w:rsidRPr="00C06F18" w:rsidTr="005E2871">
              <w:tc>
                <w:tcPr>
                  <w:tcW w:w="3062" w:type="dxa"/>
                </w:tcPr>
                <w:p w:rsidR="005E2871" w:rsidRPr="00C06F18" w:rsidRDefault="005E2871" w:rsidP="00C609AA">
                  <w:pPr>
                    <w:suppressAutoHyphens w:val="0"/>
                    <w:spacing w:before="14" w:line="156" w:lineRule="atLeast"/>
                    <w:ind w:right="11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26" w:type="dxa"/>
                </w:tcPr>
                <w:p w:rsidR="005E2871" w:rsidRPr="00C06F18" w:rsidRDefault="005E2871" w:rsidP="00C609AA">
                  <w:pPr>
                    <w:suppressAutoHyphens w:val="0"/>
                    <w:spacing w:before="14" w:line="156" w:lineRule="atLeast"/>
                    <w:ind w:right="11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60" w:type="dxa"/>
                </w:tcPr>
                <w:p w:rsidR="005E2871" w:rsidRPr="00C06F18" w:rsidRDefault="005E2871" w:rsidP="00C609AA">
                  <w:pPr>
                    <w:suppressAutoHyphens w:val="0"/>
                    <w:spacing w:before="14" w:line="156" w:lineRule="atLeast"/>
                    <w:ind w:right="11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</w:tcPr>
                <w:p w:rsidR="005E2871" w:rsidRPr="00C06F18" w:rsidRDefault="005E2871" w:rsidP="00C609AA">
                  <w:pPr>
                    <w:suppressAutoHyphens w:val="0"/>
                    <w:spacing w:before="14" w:line="156" w:lineRule="atLeast"/>
                    <w:ind w:right="11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70" w:type="dxa"/>
                </w:tcPr>
                <w:p w:rsidR="005E2871" w:rsidRPr="00C06F18" w:rsidRDefault="005E2871" w:rsidP="00C609AA">
                  <w:pPr>
                    <w:suppressAutoHyphens w:val="0"/>
                    <w:spacing w:before="14" w:line="156" w:lineRule="atLeast"/>
                    <w:ind w:right="11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2B78B9" w:rsidRPr="00C06F18" w:rsidRDefault="002B78B9" w:rsidP="00C609AA">
            <w:pPr>
              <w:suppressAutoHyphens w:val="0"/>
              <w:spacing w:before="14" w:line="156" w:lineRule="atLeast"/>
              <w:ind w:left="15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78B9" w:rsidRDefault="002B78B9" w:rsidP="00C609AA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78B9" w:rsidRDefault="002B78B9" w:rsidP="00C609AA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78B9" w:rsidRDefault="002B78B9" w:rsidP="00C609AA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78B9" w:rsidRDefault="002B78B9" w:rsidP="00C609AA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78B9" w:rsidRPr="00C06F18" w:rsidRDefault="002B78B9" w:rsidP="00C609AA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C06F18">
              <w:rPr>
                <w:rFonts w:ascii="Times New Roman" w:hAnsi="Times New Roman" w:cs="Times New Roman"/>
                <w:sz w:val="28"/>
                <w:szCs w:val="28"/>
              </w:rPr>
              <w:t>Расчет произвел                             подпись</w:t>
            </w:r>
            <w:r w:rsidRPr="00C06F18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расшифровка подписи</w:t>
            </w:r>
          </w:p>
          <w:p w:rsidR="002B78B9" w:rsidRPr="00C06F18" w:rsidRDefault="002B78B9" w:rsidP="00C609AA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78B9" w:rsidRPr="00C06F18" w:rsidRDefault="002B78B9" w:rsidP="00C609AA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C06F18">
              <w:rPr>
                <w:rFonts w:ascii="Times New Roman" w:hAnsi="Times New Roman" w:cs="Times New Roman"/>
                <w:sz w:val="28"/>
                <w:szCs w:val="28"/>
              </w:rPr>
              <w:t>Расчет проверил                            подпись</w:t>
            </w:r>
            <w:r w:rsidRPr="00C06F18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расшифровка подписи</w:t>
            </w:r>
          </w:p>
          <w:p w:rsidR="002B78B9" w:rsidRPr="00C06F18" w:rsidRDefault="002B78B9" w:rsidP="00C609AA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78B9" w:rsidRPr="00C06F18" w:rsidRDefault="002B78B9" w:rsidP="00C609AA">
            <w:pPr>
              <w:suppressAutoHyphens w:val="0"/>
              <w:spacing w:before="14" w:line="156" w:lineRule="atLeast"/>
              <w:ind w:left="15"/>
              <w:rPr>
                <w:rFonts w:ascii="Times New Roman" w:hAnsi="Times New Roman" w:cs="Times New Roman"/>
                <w:sz w:val="28"/>
                <w:szCs w:val="28"/>
              </w:rPr>
            </w:pPr>
            <w:r w:rsidRPr="00C06F18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                подпись</w:t>
            </w:r>
            <w:r w:rsidRPr="00C06F18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расшифровка подписи</w:t>
            </w:r>
          </w:p>
          <w:p w:rsidR="002B78B9" w:rsidRPr="00C06F18" w:rsidRDefault="002B78B9" w:rsidP="00C609AA">
            <w:pPr>
              <w:tabs>
                <w:tab w:val="left" w:pos="0"/>
              </w:tabs>
              <w:suppressAutoHyphens w:val="0"/>
              <w:ind w:firstLine="7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78B9" w:rsidRPr="00C06F18" w:rsidRDefault="002B78B9" w:rsidP="00C609AA">
            <w:pPr>
              <w:tabs>
                <w:tab w:val="left" w:pos="0"/>
              </w:tabs>
              <w:suppressAutoHyphens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78B9" w:rsidRPr="00C06F18" w:rsidRDefault="002B78B9" w:rsidP="00C609AA">
            <w:pPr>
              <w:suppressAutoHyphens w:val="0"/>
              <w:spacing w:before="14" w:line="156" w:lineRule="atLeast"/>
              <w:ind w:left="15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</w:tr>
    </w:tbl>
    <w:p w:rsidR="007A7695" w:rsidRPr="00634202" w:rsidRDefault="007A7695" w:rsidP="005E2871">
      <w:pPr>
        <w:pStyle w:val="ConsPlusNormal"/>
        <w:widowControl/>
        <w:suppressAutoHyphens w:val="0"/>
        <w:spacing w:line="240" w:lineRule="exact"/>
        <w:ind w:left="5145" w:firstLine="0"/>
        <w:jc w:val="right"/>
        <w:outlineLvl w:val="0"/>
        <w:rPr>
          <w:rFonts w:ascii="Times New Roman" w:hAnsi="Times New Roman"/>
          <w:color w:val="C00000"/>
          <w:sz w:val="24"/>
        </w:rPr>
      </w:pPr>
    </w:p>
    <w:sectPr w:rsidR="007A7695" w:rsidRPr="00634202" w:rsidSect="00C609A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6B7" w:rsidRDefault="002416B7" w:rsidP="00AE3185">
      <w:r>
        <w:separator/>
      </w:r>
    </w:p>
  </w:endnote>
  <w:endnote w:type="continuationSeparator" w:id="0">
    <w:p w:rsidR="002416B7" w:rsidRDefault="002416B7" w:rsidP="00AE3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6B7" w:rsidRDefault="002416B7" w:rsidP="00AE3185">
      <w:r>
        <w:separator/>
      </w:r>
    </w:p>
  </w:footnote>
  <w:footnote w:type="continuationSeparator" w:id="0">
    <w:p w:rsidR="002416B7" w:rsidRDefault="002416B7" w:rsidP="00AE3185">
      <w:r>
        <w:continuationSeparator/>
      </w:r>
    </w:p>
  </w:footnote>
  <w:footnote w:id="1">
    <w:p w:rsidR="00A57F1C" w:rsidRDefault="00A57F1C" w:rsidP="00AE3185">
      <w:pPr>
        <w:pStyle w:val="af9"/>
      </w:pPr>
      <w:r>
        <w:rPr>
          <w:rStyle w:val="af0"/>
        </w:rPr>
        <w:footnoteRef/>
      </w:r>
      <w:r>
        <w:t xml:space="preserve"> Российская газета, 25.12.1993, № 237.</w:t>
      </w:r>
    </w:p>
  </w:footnote>
  <w:footnote w:id="2">
    <w:p w:rsidR="00A57F1C" w:rsidRDefault="00A57F1C" w:rsidP="00AE3185">
      <w:pPr>
        <w:pStyle w:val="af9"/>
      </w:pPr>
      <w:r>
        <w:rPr>
          <w:rStyle w:val="af0"/>
        </w:rPr>
        <w:footnoteRef/>
      </w:r>
      <w:r>
        <w:t xml:space="preserve"> Собрание законодательства Российской Федерации, 05.12.1994, № 32, ст. 3301.</w:t>
      </w:r>
    </w:p>
  </w:footnote>
  <w:footnote w:id="3">
    <w:p w:rsidR="00A57F1C" w:rsidRDefault="00A57F1C" w:rsidP="00AE3185">
      <w:pPr>
        <w:pStyle w:val="af9"/>
      </w:pPr>
      <w:r>
        <w:rPr>
          <w:rStyle w:val="af0"/>
        </w:rPr>
        <w:footnoteRef/>
      </w:r>
      <w:r>
        <w:t xml:space="preserve"> Собрание законодательства Российской Федерации, 01.01.1996, № 1, ст. 16.</w:t>
      </w:r>
    </w:p>
  </w:footnote>
  <w:footnote w:id="4">
    <w:p w:rsidR="00A57F1C" w:rsidRDefault="00A57F1C" w:rsidP="00AE3185">
      <w:pPr>
        <w:rPr>
          <w:sz w:val="20"/>
          <w:szCs w:val="20"/>
        </w:rPr>
      </w:pPr>
      <w:r>
        <w:rPr>
          <w:rStyle w:val="af0"/>
        </w:rPr>
        <w:footnoteRef/>
      </w:r>
      <w:r>
        <w:rPr>
          <w:rFonts w:ascii="Times New Roman" w:hAnsi="Times New Roman" w:cs="Times New Roman"/>
          <w:sz w:val="20"/>
          <w:szCs w:val="20"/>
        </w:rPr>
        <w:t xml:space="preserve"> Собрание законодательства Российской Федерации, 22.05.1995, № 21, ст. 1929.</w:t>
      </w:r>
    </w:p>
  </w:footnote>
  <w:footnote w:id="5">
    <w:p w:rsidR="00A57F1C" w:rsidRDefault="00A57F1C" w:rsidP="00AE3185">
      <w:pPr>
        <w:pStyle w:val="af9"/>
      </w:pPr>
      <w:r>
        <w:rPr>
          <w:rStyle w:val="af0"/>
        </w:rPr>
        <w:footnoteRef/>
      </w:r>
      <w:r>
        <w:t xml:space="preserve"> Собрание законодательства Российской Федерации, 31.07.2006, № 31, ст. 3451.</w:t>
      </w:r>
    </w:p>
  </w:footnote>
  <w:footnote w:id="6">
    <w:p w:rsidR="00A57F1C" w:rsidRDefault="00A57F1C" w:rsidP="00AE3185">
      <w:pPr>
        <w:pStyle w:val="af9"/>
      </w:pPr>
      <w:r>
        <w:rPr>
          <w:rStyle w:val="af0"/>
        </w:rPr>
        <w:footnoteRef/>
      </w:r>
      <w:r>
        <w:t xml:space="preserve"> Собрание законодательства Российской Федерации, 02.08.2010, № 31, ст. 4179.</w:t>
      </w:r>
    </w:p>
  </w:footnote>
  <w:footnote w:id="7">
    <w:p w:rsidR="00A57F1C" w:rsidRDefault="00A57F1C" w:rsidP="00AE3185">
      <w:pPr>
        <w:pStyle w:val="af9"/>
      </w:pPr>
      <w:r>
        <w:rPr>
          <w:rStyle w:val="af0"/>
        </w:rPr>
        <w:footnoteRef/>
      </w:r>
      <w:r>
        <w:t xml:space="preserve"> Собрание законодательства Российской Федерации, 11.04.2011, № 15, ст. 2036.</w:t>
      </w:r>
    </w:p>
  </w:footnote>
  <w:footnote w:id="8">
    <w:p w:rsidR="00A57F1C" w:rsidRDefault="00A57F1C" w:rsidP="00AE3185">
      <w:pPr>
        <w:pStyle w:val="af9"/>
      </w:pPr>
      <w:r>
        <w:rPr>
          <w:rStyle w:val="af0"/>
        </w:rPr>
        <w:footnoteRef/>
      </w:r>
      <w:r>
        <w:t xml:space="preserve"> Собрание законодательства Российской Федерации, 18.07.2011, № 29, ст. 4479.</w:t>
      </w:r>
    </w:p>
  </w:footnote>
  <w:footnote w:id="9">
    <w:p w:rsidR="00A57F1C" w:rsidRDefault="00A57F1C" w:rsidP="00AE3185">
      <w:pPr>
        <w:pStyle w:val="af9"/>
      </w:pPr>
      <w:r>
        <w:rPr>
          <w:rStyle w:val="af0"/>
        </w:rPr>
        <w:footnoteRef/>
      </w:r>
      <w:r>
        <w:t xml:space="preserve"> Российская газета, 22.08.2012, № 192, Собрание законодательства Российской Федерации, 27.08.2012,       № 35, ст. 4829.</w:t>
      </w:r>
    </w:p>
  </w:footnote>
  <w:footnote w:id="10">
    <w:p w:rsidR="00A57F1C" w:rsidRDefault="00A57F1C" w:rsidP="00AE31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f0"/>
        </w:rPr>
        <w:footnoteRef/>
      </w:r>
      <w:r>
        <w:rPr>
          <w:rFonts w:ascii="Times New Roman" w:hAnsi="Times New Roman" w:cs="Times New Roman"/>
          <w:sz w:val="20"/>
          <w:szCs w:val="20"/>
        </w:rPr>
        <w:t>Российская газета, 31.08.2012, № 200, Собрание законодательства Российской Федерации, 03.09.2012,         № 36, ст. 4903.</w:t>
      </w:r>
    </w:p>
  </w:footnote>
  <w:footnote w:id="11">
    <w:p w:rsidR="00A57F1C" w:rsidRDefault="00A57F1C" w:rsidP="00FA3A20">
      <w:pPr>
        <w:pStyle w:val="af9"/>
      </w:pPr>
      <w:r>
        <w:rPr>
          <w:rStyle w:val="af0"/>
        </w:rPr>
        <w:footnoteRef/>
      </w:r>
      <w:r>
        <w:t xml:space="preserve"> «Российская газета», № 15, 27.01.2010.</w:t>
      </w:r>
    </w:p>
  </w:footnote>
  <w:footnote w:id="12">
    <w:p w:rsidR="00A57F1C" w:rsidRDefault="00A57F1C" w:rsidP="00AE3185">
      <w:pPr>
        <w:ind w:firstLine="27"/>
        <w:rPr>
          <w:sz w:val="20"/>
          <w:szCs w:val="20"/>
        </w:rPr>
      </w:pPr>
      <w:r>
        <w:rPr>
          <w:rStyle w:val="af0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Ставропольская правда, 16.12.2009, № 268.</w:t>
      </w:r>
    </w:p>
  </w:footnote>
  <w:footnote w:id="13">
    <w:p w:rsidR="00A57F1C" w:rsidRDefault="00A57F1C" w:rsidP="00AE3185">
      <w:pPr>
        <w:widowControl/>
        <w:suppressAutoHyphens w:val="0"/>
        <w:autoSpaceDE w:val="0"/>
        <w:autoSpaceDN w:val="0"/>
        <w:adjustRightInd w:val="0"/>
        <w:ind w:left="27"/>
        <w:jc w:val="both"/>
      </w:pPr>
      <w:r>
        <w:rPr>
          <w:rStyle w:val="af0"/>
        </w:rPr>
        <w:footnoteRef/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Ставропольская правда, 03.08.2011, № 183.</w:t>
      </w:r>
    </w:p>
  </w:footnote>
  <w:footnote w:id="14">
    <w:p w:rsidR="00A57F1C" w:rsidRDefault="00A57F1C" w:rsidP="00AE3185">
      <w:pPr>
        <w:pStyle w:val="af9"/>
      </w:pPr>
      <w:r>
        <w:rPr>
          <w:rStyle w:val="af0"/>
        </w:rPr>
        <w:footnoteRef/>
      </w:r>
      <w:r>
        <w:t xml:space="preserve"> Собрание законодательства Российской Федерации, 02.08.2010, № 31, ст. 4179.</w:t>
      </w:r>
    </w:p>
    <w:p w:rsidR="00A57F1C" w:rsidRDefault="00A57F1C" w:rsidP="00AE3185">
      <w:pPr>
        <w:pStyle w:val="af9"/>
      </w:pPr>
    </w:p>
  </w:footnote>
  <w:footnote w:id="15">
    <w:p w:rsidR="00A57F1C" w:rsidRDefault="00A57F1C" w:rsidP="00AE3185">
      <w:pPr>
        <w:pStyle w:val="af9"/>
      </w:pPr>
      <w:r>
        <w:rPr>
          <w:rStyle w:val="af0"/>
        </w:rPr>
        <w:footnoteRef/>
      </w:r>
      <w:r>
        <w:t xml:space="preserve"> «Российская газета», № 120, 21.06.2003, зарегистрировано в Минюсте РФ 10.06.2003 № 4673.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F1C" w:rsidRDefault="00A57F1C" w:rsidP="008F68F0">
    <w:pPr>
      <w:pStyle w:val="af5"/>
      <w:framePr w:w="241" w:h="271" w:hRule="exact" w:wrap="around" w:vAnchor="text" w:hAnchor="page" w:x="11101" w:y="-59"/>
      <w:rPr>
        <w:rStyle w:val="aff2"/>
      </w:rPr>
    </w:pPr>
  </w:p>
  <w:p w:rsidR="00A57F1C" w:rsidRDefault="00A57F1C" w:rsidP="008F68F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F1C" w:rsidRPr="00E97328" w:rsidRDefault="00A57F1C" w:rsidP="008F68F0">
    <w:pPr>
      <w:pStyle w:val="af5"/>
      <w:tabs>
        <w:tab w:val="left" w:pos="1005"/>
        <w:tab w:val="left" w:pos="7313"/>
      </w:tabs>
      <w:jc w:val="right"/>
    </w:pPr>
    <w:r>
      <w:tab/>
    </w:r>
    <w:r>
      <w:tab/>
      <w:t>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AE3185"/>
    <w:rsid w:val="00006112"/>
    <w:rsid w:val="000150CB"/>
    <w:rsid w:val="00043473"/>
    <w:rsid w:val="000D5899"/>
    <w:rsid w:val="000F25EF"/>
    <w:rsid w:val="00132A8F"/>
    <w:rsid w:val="0013357E"/>
    <w:rsid w:val="002006FF"/>
    <w:rsid w:val="00222D0C"/>
    <w:rsid w:val="002416B7"/>
    <w:rsid w:val="00247365"/>
    <w:rsid w:val="002511E4"/>
    <w:rsid w:val="00260650"/>
    <w:rsid w:val="002B78B9"/>
    <w:rsid w:val="003207CA"/>
    <w:rsid w:val="003314D7"/>
    <w:rsid w:val="0034030F"/>
    <w:rsid w:val="00351DD9"/>
    <w:rsid w:val="003753E7"/>
    <w:rsid w:val="00385604"/>
    <w:rsid w:val="00394A83"/>
    <w:rsid w:val="0039645D"/>
    <w:rsid w:val="003A0823"/>
    <w:rsid w:val="003A3E89"/>
    <w:rsid w:val="003D586F"/>
    <w:rsid w:val="0040256B"/>
    <w:rsid w:val="00424C84"/>
    <w:rsid w:val="004B4806"/>
    <w:rsid w:val="004B7FCB"/>
    <w:rsid w:val="005313B0"/>
    <w:rsid w:val="00562487"/>
    <w:rsid w:val="005E0F7B"/>
    <w:rsid w:val="005E2871"/>
    <w:rsid w:val="005F198B"/>
    <w:rsid w:val="006329F7"/>
    <w:rsid w:val="00634202"/>
    <w:rsid w:val="00675AB1"/>
    <w:rsid w:val="006E7744"/>
    <w:rsid w:val="00706FCE"/>
    <w:rsid w:val="00721D5E"/>
    <w:rsid w:val="00721E80"/>
    <w:rsid w:val="0075284E"/>
    <w:rsid w:val="00782E82"/>
    <w:rsid w:val="007A6851"/>
    <w:rsid w:val="007A7695"/>
    <w:rsid w:val="007E3D62"/>
    <w:rsid w:val="007F500F"/>
    <w:rsid w:val="00836C07"/>
    <w:rsid w:val="00841756"/>
    <w:rsid w:val="008564BC"/>
    <w:rsid w:val="008705C7"/>
    <w:rsid w:val="00887731"/>
    <w:rsid w:val="008A087B"/>
    <w:rsid w:val="008A165C"/>
    <w:rsid w:val="008F68F0"/>
    <w:rsid w:val="00901B64"/>
    <w:rsid w:val="00905E45"/>
    <w:rsid w:val="0091629C"/>
    <w:rsid w:val="0095024C"/>
    <w:rsid w:val="00950CD5"/>
    <w:rsid w:val="009757EE"/>
    <w:rsid w:val="009968D8"/>
    <w:rsid w:val="009A02D4"/>
    <w:rsid w:val="009B49FB"/>
    <w:rsid w:val="009C26D7"/>
    <w:rsid w:val="009F7645"/>
    <w:rsid w:val="00A3183B"/>
    <w:rsid w:val="00A46C49"/>
    <w:rsid w:val="00A57F1C"/>
    <w:rsid w:val="00A73855"/>
    <w:rsid w:val="00AD7AE4"/>
    <w:rsid w:val="00AE3185"/>
    <w:rsid w:val="00B12050"/>
    <w:rsid w:val="00B55CE5"/>
    <w:rsid w:val="00B914ED"/>
    <w:rsid w:val="00C05993"/>
    <w:rsid w:val="00C11E7D"/>
    <w:rsid w:val="00C25602"/>
    <w:rsid w:val="00C30B77"/>
    <w:rsid w:val="00C37389"/>
    <w:rsid w:val="00C37DD7"/>
    <w:rsid w:val="00C450FE"/>
    <w:rsid w:val="00C609AA"/>
    <w:rsid w:val="00C850A1"/>
    <w:rsid w:val="00CC3DE9"/>
    <w:rsid w:val="00CD55CC"/>
    <w:rsid w:val="00D01D75"/>
    <w:rsid w:val="00D11EF3"/>
    <w:rsid w:val="00D452EB"/>
    <w:rsid w:val="00D653C6"/>
    <w:rsid w:val="00D6666E"/>
    <w:rsid w:val="00DF5021"/>
    <w:rsid w:val="00E13A65"/>
    <w:rsid w:val="00E21D4E"/>
    <w:rsid w:val="00E221FB"/>
    <w:rsid w:val="00E73AFE"/>
    <w:rsid w:val="00E76477"/>
    <w:rsid w:val="00E77737"/>
    <w:rsid w:val="00EB2B28"/>
    <w:rsid w:val="00EB65F7"/>
    <w:rsid w:val="00EC78B3"/>
    <w:rsid w:val="00ED4C15"/>
    <w:rsid w:val="00F416DF"/>
    <w:rsid w:val="00F607FE"/>
    <w:rsid w:val="00FA3A20"/>
    <w:rsid w:val="00FC23A2"/>
    <w:rsid w:val="00FC4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185"/>
    <w:pPr>
      <w:widowControl w:val="0"/>
      <w:suppressAutoHyphens/>
      <w:spacing w:after="0" w:line="240" w:lineRule="auto"/>
    </w:pPr>
    <w:rPr>
      <w:rFonts w:ascii="Arial" w:eastAsia="Lucida Sans Unicode" w:hAnsi="Arial" w:cs="Arial"/>
      <w:kern w:val="2"/>
      <w:sz w:val="21"/>
      <w:szCs w:val="24"/>
      <w:lang w:eastAsia="ar-SA"/>
    </w:rPr>
  </w:style>
  <w:style w:type="paragraph" w:styleId="1">
    <w:name w:val="heading 1"/>
    <w:basedOn w:val="Standard"/>
    <w:next w:val="Standard"/>
    <w:link w:val="10"/>
    <w:qFormat/>
    <w:rsid w:val="00AE3185"/>
    <w:pPr>
      <w:keepNext/>
      <w:tabs>
        <w:tab w:val="num" w:pos="432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AE31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AE318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AE318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Textbody"/>
    <w:link w:val="50"/>
    <w:semiHidden/>
    <w:unhideWhenUsed/>
    <w:qFormat/>
    <w:rsid w:val="00AE3185"/>
    <w:pPr>
      <w:keepNext/>
      <w:widowControl/>
      <w:pBdr>
        <w:bottom w:val="none" w:sz="0" w:space="0" w:color="auto"/>
      </w:pBdr>
      <w:tabs>
        <w:tab w:val="num" w:pos="1008"/>
      </w:tabs>
      <w:spacing w:before="240" w:after="120"/>
      <w:contextualSpacing w:val="0"/>
      <w:outlineLvl w:val="4"/>
    </w:pPr>
    <w:rPr>
      <w:rFonts w:ascii="Arial" w:eastAsia="SimSun" w:hAnsi="Arial" w:cs="Tahoma"/>
      <w:b/>
      <w:bCs/>
      <w:color w:val="auto"/>
      <w:spacing w:val="0"/>
      <w:kern w:val="2"/>
      <w:sz w:val="24"/>
      <w:szCs w:val="24"/>
    </w:rPr>
  </w:style>
  <w:style w:type="paragraph" w:styleId="6">
    <w:name w:val="heading 6"/>
    <w:basedOn w:val="a0"/>
    <w:next w:val="Textbody"/>
    <w:link w:val="60"/>
    <w:semiHidden/>
    <w:unhideWhenUsed/>
    <w:qFormat/>
    <w:rsid w:val="00AE3185"/>
    <w:pPr>
      <w:keepNext/>
      <w:widowControl/>
      <w:pBdr>
        <w:bottom w:val="none" w:sz="0" w:space="0" w:color="auto"/>
      </w:pBdr>
      <w:tabs>
        <w:tab w:val="num" w:pos="1152"/>
      </w:tabs>
      <w:spacing w:before="240" w:after="120"/>
      <w:contextualSpacing w:val="0"/>
      <w:outlineLvl w:val="5"/>
    </w:pPr>
    <w:rPr>
      <w:rFonts w:ascii="Arial" w:eastAsia="SimSun" w:hAnsi="Arial" w:cs="Tahoma"/>
      <w:b/>
      <w:bCs/>
      <w:color w:val="auto"/>
      <w:spacing w:val="0"/>
      <w:kern w:val="2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E3185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character" w:customStyle="1" w:styleId="20">
    <w:name w:val="Заголовок 2 Знак"/>
    <w:basedOn w:val="a1"/>
    <w:link w:val="2"/>
    <w:semiHidden/>
    <w:rsid w:val="00AE3185"/>
    <w:rPr>
      <w:rFonts w:asciiTheme="majorHAnsi" w:eastAsiaTheme="majorEastAsia" w:hAnsiTheme="majorHAnsi" w:cstheme="majorBidi"/>
      <w:b/>
      <w:bCs/>
      <w:color w:val="4F81BD" w:themeColor="accent1"/>
      <w:kern w:val="2"/>
      <w:sz w:val="26"/>
      <w:szCs w:val="26"/>
      <w:lang w:eastAsia="ar-SA"/>
    </w:rPr>
  </w:style>
  <w:style w:type="character" w:customStyle="1" w:styleId="30">
    <w:name w:val="Заголовок 3 Знак"/>
    <w:basedOn w:val="a1"/>
    <w:link w:val="3"/>
    <w:semiHidden/>
    <w:rsid w:val="00AE3185"/>
    <w:rPr>
      <w:rFonts w:asciiTheme="majorHAnsi" w:eastAsiaTheme="majorEastAsia" w:hAnsiTheme="majorHAnsi" w:cstheme="majorBidi"/>
      <w:b/>
      <w:bCs/>
      <w:color w:val="4F81BD" w:themeColor="accent1"/>
      <w:kern w:val="2"/>
      <w:sz w:val="21"/>
      <w:szCs w:val="24"/>
      <w:lang w:eastAsia="ar-SA"/>
    </w:rPr>
  </w:style>
  <w:style w:type="character" w:customStyle="1" w:styleId="40">
    <w:name w:val="Заголовок 4 Знак"/>
    <w:basedOn w:val="a1"/>
    <w:link w:val="4"/>
    <w:semiHidden/>
    <w:rsid w:val="00AE3185"/>
    <w:rPr>
      <w:rFonts w:asciiTheme="majorHAnsi" w:eastAsiaTheme="majorEastAsia" w:hAnsiTheme="majorHAnsi" w:cstheme="majorBidi"/>
      <w:b/>
      <w:bCs/>
      <w:i/>
      <w:iCs/>
      <w:color w:val="4F81BD" w:themeColor="accent1"/>
      <w:kern w:val="2"/>
      <w:sz w:val="21"/>
      <w:szCs w:val="24"/>
      <w:lang w:eastAsia="ar-SA"/>
    </w:rPr>
  </w:style>
  <w:style w:type="character" w:customStyle="1" w:styleId="50">
    <w:name w:val="Заголовок 5 Знак"/>
    <w:basedOn w:val="a1"/>
    <w:link w:val="5"/>
    <w:semiHidden/>
    <w:rsid w:val="00AE3185"/>
    <w:rPr>
      <w:rFonts w:ascii="Arial" w:eastAsia="SimSun" w:hAnsi="Arial" w:cs="Tahoma"/>
      <w:b/>
      <w:bCs/>
      <w:kern w:val="2"/>
      <w:sz w:val="24"/>
      <w:szCs w:val="24"/>
      <w:lang w:eastAsia="ar-SA"/>
    </w:rPr>
  </w:style>
  <w:style w:type="character" w:customStyle="1" w:styleId="60">
    <w:name w:val="Заголовок 6 Знак"/>
    <w:basedOn w:val="a1"/>
    <w:link w:val="6"/>
    <w:semiHidden/>
    <w:rsid w:val="00AE3185"/>
    <w:rPr>
      <w:rFonts w:ascii="Arial" w:eastAsia="SimSun" w:hAnsi="Arial" w:cs="Tahoma"/>
      <w:b/>
      <w:bCs/>
      <w:kern w:val="2"/>
      <w:sz w:val="21"/>
      <w:szCs w:val="21"/>
      <w:lang w:eastAsia="ar-SA"/>
    </w:rPr>
  </w:style>
  <w:style w:type="character" w:styleId="a4">
    <w:name w:val="Hyperlink"/>
    <w:semiHidden/>
    <w:unhideWhenUsed/>
    <w:rsid w:val="00AE3185"/>
    <w:rPr>
      <w:color w:val="000080"/>
      <w:u w:val="single"/>
    </w:rPr>
  </w:style>
  <w:style w:type="character" w:styleId="a5">
    <w:name w:val="FollowedHyperlink"/>
    <w:basedOn w:val="a1"/>
    <w:uiPriority w:val="99"/>
    <w:semiHidden/>
    <w:unhideWhenUsed/>
    <w:rsid w:val="00AE3185"/>
    <w:rPr>
      <w:color w:val="800080" w:themeColor="followedHyperlink"/>
      <w:u w:val="single"/>
    </w:rPr>
  </w:style>
  <w:style w:type="paragraph" w:styleId="a0">
    <w:name w:val="Title"/>
    <w:basedOn w:val="a"/>
    <w:next w:val="a"/>
    <w:link w:val="a6"/>
    <w:qFormat/>
    <w:rsid w:val="00AE318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1"/>
    <w:link w:val="a0"/>
    <w:rsid w:val="00AE318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customStyle="1" w:styleId="Textbody">
    <w:name w:val="Text body"/>
    <w:basedOn w:val="Standard"/>
    <w:rsid w:val="00AE3185"/>
    <w:pPr>
      <w:jc w:val="both"/>
    </w:pPr>
    <w:rPr>
      <w:color w:val="000000"/>
      <w:sz w:val="28"/>
      <w:szCs w:val="28"/>
    </w:rPr>
  </w:style>
  <w:style w:type="paragraph" w:styleId="a7">
    <w:name w:val="List"/>
    <w:basedOn w:val="Textbody"/>
    <w:semiHidden/>
    <w:unhideWhenUsed/>
    <w:rsid w:val="00AE3185"/>
    <w:rPr>
      <w:rFonts w:cs="Tahoma"/>
    </w:rPr>
  </w:style>
  <w:style w:type="paragraph" w:styleId="a8">
    <w:name w:val="Subtitle"/>
    <w:basedOn w:val="a0"/>
    <w:next w:val="Textbody"/>
    <w:link w:val="a9"/>
    <w:qFormat/>
    <w:rsid w:val="00AE3185"/>
    <w:pPr>
      <w:keepNext/>
      <w:widowControl/>
      <w:pBdr>
        <w:bottom w:val="none" w:sz="0" w:space="0" w:color="auto"/>
      </w:pBdr>
      <w:spacing w:before="240" w:after="120"/>
      <w:contextualSpacing w:val="0"/>
      <w:jc w:val="center"/>
    </w:pPr>
    <w:rPr>
      <w:rFonts w:ascii="Arial" w:eastAsia="SimSun" w:hAnsi="Arial" w:cs="Tahoma"/>
      <w:i/>
      <w:iCs/>
      <w:color w:val="auto"/>
      <w:spacing w:val="0"/>
      <w:kern w:val="2"/>
      <w:sz w:val="28"/>
      <w:szCs w:val="28"/>
    </w:rPr>
  </w:style>
  <w:style w:type="character" w:customStyle="1" w:styleId="a9">
    <w:name w:val="Подзаголовок Знак"/>
    <w:basedOn w:val="a1"/>
    <w:link w:val="a8"/>
    <w:rsid w:val="00AE3185"/>
    <w:rPr>
      <w:rFonts w:ascii="Arial" w:eastAsia="SimSun" w:hAnsi="Arial" w:cs="Tahoma"/>
      <w:i/>
      <w:iCs/>
      <w:kern w:val="2"/>
      <w:sz w:val="28"/>
      <w:szCs w:val="28"/>
      <w:lang w:eastAsia="ar-SA"/>
    </w:rPr>
  </w:style>
  <w:style w:type="paragraph" w:styleId="aa">
    <w:name w:val="Body Text"/>
    <w:basedOn w:val="Standard"/>
    <w:link w:val="ab"/>
    <w:semiHidden/>
    <w:unhideWhenUsed/>
    <w:rsid w:val="00AE3185"/>
    <w:pPr>
      <w:widowControl w:val="0"/>
      <w:spacing w:after="120"/>
    </w:pPr>
    <w:rPr>
      <w:rFonts w:ascii="Arial" w:eastAsia="Lucida Sans Unicode" w:hAnsi="Arial" w:cs="Arial"/>
      <w:sz w:val="21"/>
    </w:rPr>
  </w:style>
  <w:style w:type="character" w:customStyle="1" w:styleId="ab">
    <w:name w:val="Основной текст Знак"/>
    <w:basedOn w:val="a1"/>
    <w:link w:val="aa"/>
    <w:semiHidden/>
    <w:rsid w:val="00AE3185"/>
    <w:rPr>
      <w:rFonts w:ascii="Arial" w:eastAsia="Lucida Sans Unicode" w:hAnsi="Arial" w:cs="Arial"/>
      <w:kern w:val="2"/>
      <w:sz w:val="21"/>
      <w:szCs w:val="24"/>
      <w:lang w:eastAsia="ar-SA"/>
    </w:rPr>
  </w:style>
  <w:style w:type="paragraph" w:customStyle="1" w:styleId="Standard">
    <w:name w:val="Standard"/>
    <w:rsid w:val="00AE3185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11">
    <w:name w:val="Название объекта1"/>
    <w:basedOn w:val="Standard"/>
    <w:rsid w:val="00AE3185"/>
    <w:pPr>
      <w:suppressLineNumbers/>
      <w:spacing w:before="120" w:after="120"/>
    </w:pPr>
    <w:rPr>
      <w:rFonts w:ascii="Arial" w:hAnsi="Arial" w:cs="Tahoma"/>
      <w:i/>
      <w:iCs/>
    </w:rPr>
  </w:style>
  <w:style w:type="paragraph" w:customStyle="1" w:styleId="Index">
    <w:name w:val="Index"/>
    <w:basedOn w:val="Standard"/>
    <w:rsid w:val="00AE3185"/>
    <w:pPr>
      <w:suppressLineNumbers/>
    </w:pPr>
    <w:rPr>
      <w:rFonts w:ascii="Arial" w:hAnsi="Arial" w:cs="Tahoma"/>
    </w:rPr>
  </w:style>
  <w:style w:type="paragraph" w:customStyle="1" w:styleId="7">
    <w:name w:val="Название7"/>
    <w:basedOn w:val="Standard"/>
    <w:rsid w:val="00AE3185"/>
    <w:pPr>
      <w:suppressLineNumbers/>
      <w:spacing w:before="120" w:after="120"/>
    </w:pPr>
    <w:rPr>
      <w:rFonts w:cs="Mangal"/>
      <w:i/>
      <w:iCs/>
    </w:rPr>
  </w:style>
  <w:style w:type="paragraph" w:customStyle="1" w:styleId="70">
    <w:name w:val="Указатель7"/>
    <w:basedOn w:val="Standard"/>
    <w:rsid w:val="00AE3185"/>
    <w:pPr>
      <w:suppressLineNumbers/>
    </w:pPr>
    <w:rPr>
      <w:rFonts w:cs="Mangal"/>
    </w:rPr>
  </w:style>
  <w:style w:type="paragraph" w:customStyle="1" w:styleId="61">
    <w:name w:val="Название6"/>
    <w:basedOn w:val="Standard"/>
    <w:rsid w:val="00AE3185"/>
    <w:pPr>
      <w:suppressLineNumbers/>
      <w:spacing w:before="120" w:after="120"/>
    </w:pPr>
    <w:rPr>
      <w:rFonts w:cs="Mangal"/>
      <w:i/>
      <w:iCs/>
    </w:rPr>
  </w:style>
  <w:style w:type="paragraph" w:customStyle="1" w:styleId="62">
    <w:name w:val="Указатель6"/>
    <w:basedOn w:val="Standard"/>
    <w:rsid w:val="00AE3185"/>
    <w:pPr>
      <w:suppressLineNumbers/>
    </w:pPr>
    <w:rPr>
      <w:rFonts w:cs="Mangal"/>
    </w:rPr>
  </w:style>
  <w:style w:type="paragraph" w:customStyle="1" w:styleId="51">
    <w:name w:val="Название5"/>
    <w:basedOn w:val="Standard"/>
    <w:rsid w:val="00AE3185"/>
    <w:pPr>
      <w:suppressLineNumbers/>
      <w:spacing w:before="120" w:after="120"/>
    </w:pPr>
    <w:rPr>
      <w:rFonts w:cs="Mangal"/>
      <w:i/>
      <w:iCs/>
    </w:rPr>
  </w:style>
  <w:style w:type="paragraph" w:customStyle="1" w:styleId="52">
    <w:name w:val="Указатель5"/>
    <w:basedOn w:val="Standard"/>
    <w:rsid w:val="00AE3185"/>
    <w:pPr>
      <w:suppressLineNumbers/>
    </w:pPr>
    <w:rPr>
      <w:rFonts w:cs="Mangal"/>
    </w:rPr>
  </w:style>
  <w:style w:type="paragraph" w:customStyle="1" w:styleId="41">
    <w:name w:val="Название4"/>
    <w:basedOn w:val="Standard"/>
    <w:rsid w:val="00AE3185"/>
    <w:pPr>
      <w:suppressLineNumbers/>
      <w:spacing w:before="120" w:after="120"/>
    </w:pPr>
    <w:rPr>
      <w:rFonts w:cs="Tahoma"/>
      <w:i/>
      <w:iCs/>
    </w:rPr>
  </w:style>
  <w:style w:type="paragraph" w:customStyle="1" w:styleId="42">
    <w:name w:val="Указатель4"/>
    <w:basedOn w:val="Standard"/>
    <w:rsid w:val="00AE3185"/>
    <w:pPr>
      <w:suppressLineNumbers/>
    </w:pPr>
    <w:rPr>
      <w:rFonts w:cs="Tahoma"/>
    </w:rPr>
  </w:style>
  <w:style w:type="paragraph" w:customStyle="1" w:styleId="31">
    <w:name w:val="Название3"/>
    <w:basedOn w:val="Standard"/>
    <w:rsid w:val="00AE3185"/>
    <w:pPr>
      <w:suppressLineNumbers/>
      <w:spacing w:before="120" w:after="120"/>
    </w:pPr>
    <w:rPr>
      <w:rFonts w:cs="Tahoma"/>
      <w:i/>
      <w:iCs/>
    </w:rPr>
  </w:style>
  <w:style w:type="paragraph" w:customStyle="1" w:styleId="32">
    <w:name w:val="Указатель3"/>
    <w:basedOn w:val="Standard"/>
    <w:rsid w:val="00AE3185"/>
    <w:pPr>
      <w:suppressLineNumbers/>
    </w:pPr>
    <w:rPr>
      <w:rFonts w:cs="Tahoma"/>
    </w:rPr>
  </w:style>
  <w:style w:type="paragraph" w:customStyle="1" w:styleId="21">
    <w:name w:val="Название2"/>
    <w:basedOn w:val="Standard"/>
    <w:rsid w:val="00AE3185"/>
    <w:pPr>
      <w:suppressLineNumbers/>
      <w:spacing w:before="120" w:after="120"/>
    </w:pPr>
    <w:rPr>
      <w:rFonts w:cs="Tahoma"/>
      <w:i/>
      <w:iCs/>
    </w:rPr>
  </w:style>
  <w:style w:type="paragraph" w:customStyle="1" w:styleId="22">
    <w:name w:val="Указатель2"/>
    <w:basedOn w:val="Standard"/>
    <w:rsid w:val="00AE3185"/>
    <w:pPr>
      <w:suppressLineNumbers/>
    </w:pPr>
    <w:rPr>
      <w:rFonts w:cs="Tahoma"/>
    </w:rPr>
  </w:style>
  <w:style w:type="paragraph" w:customStyle="1" w:styleId="12">
    <w:name w:val="Название1"/>
    <w:basedOn w:val="Standard"/>
    <w:rsid w:val="00AE3185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Standard"/>
    <w:rsid w:val="00AE3185"/>
    <w:pPr>
      <w:suppressLineNumbers/>
    </w:pPr>
    <w:rPr>
      <w:rFonts w:cs="Tahoma"/>
    </w:rPr>
  </w:style>
  <w:style w:type="paragraph" w:customStyle="1" w:styleId="310">
    <w:name w:val="Основной текст с отступом 31"/>
    <w:basedOn w:val="Standard"/>
    <w:rsid w:val="00AE3185"/>
    <w:pPr>
      <w:ind w:firstLine="720"/>
      <w:jc w:val="both"/>
    </w:pPr>
    <w:rPr>
      <w:color w:val="000000"/>
      <w:sz w:val="28"/>
      <w:szCs w:val="28"/>
    </w:rPr>
  </w:style>
  <w:style w:type="paragraph" w:customStyle="1" w:styleId="ConsNormal">
    <w:name w:val="ConsNormal"/>
    <w:rsid w:val="00AE3185"/>
    <w:pPr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kern w:val="2"/>
      <w:sz w:val="20"/>
      <w:szCs w:val="20"/>
      <w:lang w:eastAsia="ar-SA"/>
    </w:rPr>
  </w:style>
  <w:style w:type="paragraph" w:customStyle="1" w:styleId="220">
    <w:name w:val="Основной текст с отступом 22"/>
    <w:basedOn w:val="Standard"/>
    <w:rsid w:val="00AE3185"/>
    <w:pPr>
      <w:ind w:firstLine="720"/>
      <w:jc w:val="both"/>
    </w:pPr>
    <w:rPr>
      <w:sz w:val="28"/>
      <w:szCs w:val="40"/>
    </w:rPr>
  </w:style>
  <w:style w:type="paragraph" w:customStyle="1" w:styleId="Textbodyindent">
    <w:name w:val="Text body indent"/>
    <w:basedOn w:val="Standard"/>
    <w:rsid w:val="00AE3185"/>
    <w:pPr>
      <w:ind w:firstLine="360"/>
      <w:jc w:val="both"/>
    </w:pPr>
    <w:rPr>
      <w:iCs/>
      <w:sz w:val="28"/>
      <w:szCs w:val="40"/>
    </w:rPr>
  </w:style>
  <w:style w:type="paragraph" w:customStyle="1" w:styleId="Footnote">
    <w:name w:val="Footnote"/>
    <w:basedOn w:val="Standard"/>
    <w:rsid w:val="00AE3185"/>
    <w:rPr>
      <w:sz w:val="20"/>
      <w:szCs w:val="20"/>
    </w:rPr>
  </w:style>
  <w:style w:type="paragraph" w:customStyle="1" w:styleId="ConsPlusNormal">
    <w:name w:val="ConsPlusNormal"/>
    <w:rsid w:val="00AE318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2"/>
      <w:sz w:val="20"/>
      <w:szCs w:val="20"/>
      <w:lang w:eastAsia="ar-SA"/>
    </w:rPr>
  </w:style>
  <w:style w:type="paragraph" w:customStyle="1" w:styleId="ConsPlusNonformat">
    <w:name w:val="ConsPlusNonformat"/>
    <w:rsid w:val="00AE3185"/>
    <w:pPr>
      <w:widowControl w:val="0"/>
      <w:suppressAutoHyphens/>
      <w:spacing w:after="0" w:line="240" w:lineRule="auto"/>
    </w:pPr>
    <w:rPr>
      <w:rFonts w:ascii="Courier New" w:eastAsia="Arial" w:hAnsi="Courier New" w:cs="Times New Roman"/>
      <w:kern w:val="2"/>
      <w:sz w:val="20"/>
      <w:szCs w:val="20"/>
      <w:lang w:eastAsia="ar-SA"/>
    </w:rPr>
  </w:style>
  <w:style w:type="paragraph" w:customStyle="1" w:styleId="210">
    <w:name w:val="Основной текст с отступом 21"/>
    <w:basedOn w:val="Standard"/>
    <w:rsid w:val="00AE3185"/>
    <w:pPr>
      <w:ind w:firstLine="851"/>
    </w:pPr>
    <w:rPr>
      <w:sz w:val="28"/>
      <w:szCs w:val="20"/>
    </w:rPr>
  </w:style>
  <w:style w:type="paragraph" w:customStyle="1" w:styleId="Endnote">
    <w:name w:val="Endnote"/>
    <w:basedOn w:val="Standard"/>
    <w:rsid w:val="00AE3185"/>
    <w:rPr>
      <w:sz w:val="20"/>
      <w:szCs w:val="20"/>
    </w:rPr>
  </w:style>
  <w:style w:type="paragraph" w:customStyle="1" w:styleId="TableContents">
    <w:name w:val="Table Contents"/>
    <w:basedOn w:val="Standard"/>
    <w:rsid w:val="00AE3185"/>
    <w:pPr>
      <w:suppressLineNumbers/>
    </w:pPr>
  </w:style>
  <w:style w:type="paragraph" w:customStyle="1" w:styleId="TableHeading">
    <w:name w:val="Table Heading"/>
    <w:basedOn w:val="TableContents"/>
    <w:rsid w:val="00AE3185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AE3185"/>
  </w:style>
  <w:style w:type="paragraph" w:customStyle="1" w:styleId="33">
    <w:name w:val="Основной текст с отступом 33"/>
    <w:basedOn w:val="Standard"/>
    <w:rsid w:val="00AE3185"/>
    <w:pPr>
      <w:widowControl w:val="0"/>
      <w:autoSpaceDE w:val="0"/>
      <w:spacing w:after="120"/>
      <w:ind w:left="283" w:firstLine="720"/>
      <w:jc w:val="both"/>
    </w:pPr>
    <w:rPr>
      <w:rFonts w:ascii="Arial" w:hAnsi="Arial" w:cs="Arial"/>
      <w:sz w:val="16"/>
      <w:szCs w:val="16"/>
    </w:rPr>
  </w:style>
  <w:style w:type="paragraph" w:customStyle="1" w:styleId="23">
    <w:name w:val="Основной текст с отступом 23"/>
    <w:basedOn w:val="Standard"/>
    <w:rsid w:val="00AE3185"/>
    <w:pPr>
      <w:ind w:firstLine="720"/>
      <w:jc w:val="both"/>
    </w:pPr>
    <w:rPr>
      <w:rFonts w:ascii="Arial" w:hAnsi="Arial" w:cs="Arial"/>
      <w:sz w:val="28"/>
      <w:szCs w:val="28"/>
    </w:rPr>
  </w:style>
  <w:style w:type="paragraph" w:customStyle="1" w:styleId="Standarduser">
    <w:name w:val="Standard (user)"/>
    <w:rsid w:val="00AE3185"/>
    <w:pPr>
      <w:widowControl w:val="0"/>
      <w:suppressAutoHyphens/>
      <w:spacing w:after="0" w:line="240" w:lineRule="auto"/>
    </w:pPr>
    <w:rPr>
      <w:rFonts w:ascii="Arial" w:eastAsia="Arial Unicode MS" w:hAnsi="Arial" w:cs="Arial"/>
      <w:kern w:val="2"/>
      <w:sz w:val="21"/>
      <w:szCs w:val="24"/>
      <w:lang w:eastAsia="ar-SA"/>
    </w:rPr>
  </w:style>
  <w:style w:type="paragraph" w:customStyle="1" w:styleId="TableContentsuser">
    <w:name w:val="Table Contents (user)"/>
    <w:basedOn w:val="Standarduser"/>
    <w:rsid w:val="00AE3185"/>
    <w:pPr>
      <w:suppressLineNumbers/>
    </w:pPr>
  </w:style>
  <w:style w:type="paragraph" w:customStyle="1" w:styleId="ConsPlusTitle">
    <w:name w:val="ConsPlusTitle"/>
    <w:basedOn w:val="Standard"/>
    <w:next w:val="ConsPlusNormal"/>
    <w:rsid w:val="00AE3185"/>
    <w:pPr>
      <w:autoSpaceDE w:val="0"/>
    </w:pPr>
    <w:rPr>
      <w:rFonts w:ascii="Arial" w:eastAsia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Standard"/>
    <w:rsid w:val="00AE3185"/>
    <w:pPr>
      <w:autoSpaceDE w:val="0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Standard"/>
    <w:rsid w:val="00AE3185"/>
    <w:pPr>
      <w:autoSpaceDE w:val="0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paragraph" w:customStyle="1" w:styleId="14">
    <w:name w:val="Схема документа1"/>
    <w:basedOn w:val="Standard"/>
    <w:rsid w:val="00AE318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320">
    <w:name w:val="Основной текст с отступом 32"/>
    <w:basedOn w:val="Standard"/>
    <w:rsid w:val="00AE3185"/>
    <w:pPr>
      <w:spacing w:after="120"/>
      <w:ind w:left="283"/>
    </w:pPr>
    <w:rPr>
      <w:sz w:val="16"/>
      <w:szCs w:val="16"/>
    </w:rPr>
  </w:style>
  <w:style w:type="paragraph" w:customStyle="1" w:styleId="ac">
    <w:name w:val="Содержимое таблицы"/>
    <w:basedOn w:val="Standard"/>
    <w:rsid w:val="00AE3185"/>
    <w:pPr>
      <w:widowControl w:val="0"/>
      <w:suppressLineNumbers/>
    </w:pPr>
    <w:rPr>
      <w:rFonts w:ascii="Arial" w:eastAsia="Lucida Sans Unicode" w:hAnsi="Arial" w:cs="Arial"/>
      <w:sz w:val="21"/>
    </w:rPr>
  </w:style>
  <w:style w:type="paragraph" w:customStyle="1" w:styleId="ad">
    <w:name w:val="Заголовок таблицы"/>
    <w:basedOn w:val="ac"/>
    <w:rsid w:val="00AE3185"/>
    <w:pPr>
      <w:jc w:val="center"/>
    </w:pPr>
    <w:rPr>
      <w:b/>
      <w:bCs/>
    </w:rPr>
  </w:style>
  <w:style w:type="paragraph" w:customStyle="1" w:styleId="ae">
    <w:name w:val="Содержимое врезки"/>
    <w:basedOn w:val="aa"/>
    <w:rsid w:val="00AE3185"/>
  </w:style>
  <w:style w:type="paragraph" w:customStyle="1" w:styleId="af">
    <w:name w:val="Знак"/>
    <w:basedOn w:val="Standard"/>
    <w:rsid w:val="00AE3185"/>
    <w:pPr>
      <w:widowControl w:val="0"/>
      <w:suppressAutoHyphens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CharCharCarCarCharCharCarCarCharCharCarCarCharChar">
    <w:name w:val="Char Char Car Car Char Char Car Car Char Char Car Car Char Char"/>
    <w:basedOn w:val="Standard"/>
    <w:rsid w:val="00AE3185"/>
    <w:pPr>
      <w:suppressAutoHyphens w:val="0"/>
      <w:spacing w:after="160" w:line="240" w:lineRule="exact"/>
    </w:pPr>
    <w:rPr>
      <w:rFonts w:ascii="Arial" w:hAnsi="Arial" w:cs="Arial"/>
      <w:kern w:val="0"/>
      <w:sz w:val="20"/>
      <w:szCs w:val="20"/>
      <w:lang w:eastAsia="ru-RU"/>
    </w:rPr>
  </w:style>
  <w:style w:type="character" w:styleId="af0">
    <w:name w:val="footnote reference"/>
    <w:basedOn w:val="a1"/>
    <w:semiHidden/>
    <w:unhideWhenUsed/>
    <w:rsid w:val="00AE3185"/>
    <w:rPr>
      <w:position w:val="0"/>
      <w:vertAlign w:val="superscript"/>
    </w:rPr>
  </w:style>
  <w:style w:type="character" w:styleId="af1">
    <w:name w:val="endnote reference"/>
    <w:basedOn w:val="a1"/>
    <w:semiHidden/>
    <w:unhideWhenUsed/>
    <w:rsid w:val="00AE3185"/>
    <w:rPr>
      <w:vertAlign w:val="superscript"/>
    </w:rPr>
  </w:style>
  <w:style w:type="character" w:customStyle="1" w:styleId="WW8Num2z0">
    <w:name w:val="WW8Num2z0"/>
    <w:rsid w:val="00AE3185"/>
    <w:rPr>
      <w:rFonts w:ascii="Times New Roman" w:hAnsi="Times New Roman" w:cs="Times New Roman" w:hint="default"/>
    </w:rPr>
  </w:style>
  <w:style w:type="character" w:customStyle="1" w:styleId="Absatz-Standardschriftart">
    <w:name w:val="Absatz-Standardschriftart"/>
    <w:rsid w:val="00AE3185"/>
  </w:style>
  <w:style w:type="character" w:customStyle="1" w:styleId="WW-Absatz-Standardschriftart">
    <w:name w:val="WW-Absatz-Standardschriftart"/>
    <w:rsid w:val="00AE3185"/>
  </w:style>
  <w:style w:type="character" w:customStyle="1" w:styleId="WW8Num3z0">
    <w:name w:val="WW8Num3z0"/>
    <w:rsid w:val="00AE3185"/>
    <w:rPr>
      <w:rFonts w:ascii="Times New Roman" w:hAnsi="Times New Roman" w:cs="Times New Roman" w:hint="default"/>
    </w:rPr>
  </w:style>
  <w:style w:type="character" w:customStyle="1" w:styleId="WW8Num3z1">
    <w:name w:val="WW8Num3z1"/>
    <w:rsid w:val="00AE3185"/>
    <w:rPr>
      <w:rFonts w:ascii="Courier New" w:hAnsi="Courier New" w:cs="Courier New" w:hint="default"/>
      <w:sz w:val="20"/>
    </w:rPr>
  </w:style>
  <w:style w:type="character" w:customStyle="1" w:styleId="WW8Num3z2">
    <w:name w:val="WW8Num3z2"/>
    <w:rsid w:val="00AE3185"/>
    <w:rPr>
      <w:rFonts w:ascii="Wingdings" w:hAnsi="Wingdings" w:hint="default"/>
      <w:sz w:val="20"/>
    </w:rPr>
  </w:style>
  <w:style w:type="character" w:customStyle="1" w:styleId="WW8Num4z0">
    <w:name w:val="WW8Num4z0"/>
    <w:rsid w:val="00AE3185"/>
    <w:rPr>
      <w:rFonts w:ascii="Symbol" w:hAnsi="Symbol" w:cs="OpenSymbol" w:hint="default"/>
    </w:rPr>
  </w:style>
  <w:style w:type="character" w:customStyle="1" w:styleId="WW8Num4z1">
    <w:name w:val="WW8Num4z1"/>
    <w:rsid w:val="00AE3185"/>
    <w:rPr>
      <w:rFonts w:ascii="OpenSymbol" w:hAnsi="OpenSymbol" w:cs="OpenSymbol" w:hint="default"/>
    </w:rPr>
  </w:style>
  <w:style w:type="character" w:customStyle="1" w:styleId="WW8Num4z3">
    <w:name w:val="WW8Num4z3"/>
    <w:rsid w:val="00AE3185"/>
    <w:rPr>
      <w:rFonts w:ascii="Symbol" w:hAnsi="Symbol" w:hint="default"/>
    </w:rPr>
  </w:style>
  <w:style w:type="character" w:customStyle="1" w:styleId="WW8Num6z0">
    <w:name w:val="WW8Num6z0"/>
    <w:rsid w:val="00AE3185"/>
    <w:rPr>
      <w:rFonts w:ascii="Times New Roman" w:hAnsi="Times New Roman" w:cs="Times New Roman" w:hint="default"/>
    </w:rPr>
  </w:style>
  <w:style w:type="character" w:customStyle="1" w:styleId="WW8Num8z0">
    <w:name w:val="WW8Num8z0"/>
    <w:rsid w:val="00AE3185"/>
    <w:rPr>
      <w:rFonts w:ascii="Times New Roman" w:hAnsi="Times New Roman" w:cs="Times New Roman" w:hint="default"/>
    </w:rPr>
  </w:style>
  <w:style w:type="character" w:customStyle="1" w:styleId="WW8Num10z0">
    <w:name w:val="WW8Num10z0"/>
    <w:rsid w:val="00AE3185"/>
    <w:rPr>
      <w:rFonts w:ascii="Times New Roman" w:hAnsi="Times New Roman" w:cs="Times New Roman" w:hint="default"/>
    </w:rPr>
  </w:style>
  <w:style w:type="character" w:customStyle="1" w:styleId="WW8Num10z1">
    <w:name w:val="WW8Num10z1"/>
    <w:rsid w:val="00AE3185"/>
    <w:rPr>
      <w:rFonts w:ascii="OpenSymbol" w:hAnsi="OpenSymbol" w:cs="StarSymbol" w:hint="default"/>
      <w:sz w:val="18"/>
      <w:szCs w:val="18"/>
    </w:rPr>
  </w:style>
  <w:style w:type="character" w:customStyle="1" w:styleId="WW8Num10z3">
    <w:name w:val="WW8Num10z3"/>
    <w:rsid w:val="00AE3185"/>
    <w:rPr>
      <w:rFonts w:ascii="Symbol" w:hAnsi="Symbol" w:cs="StarSymbol" w:hint="default"/>
      <w:sz w:val="18"/>
      <w:szCs w:val="18"/>
    </w:rPr>
  </w:style>
  <w:style w:type="character" w:customStyle="1" w:styleId="WW8Num11z0">
    <w:name w:val="WW8Num11z0"/>
    <w:rsid w:val="00AE3185"/>
    <w:rPr>
      <w:rFonts w:ascii="Segoe UI" w:hAnsi="Segoe UI" w:cs="Segoe UI" w:hint="default"/>
    </w:rPr>
  </w:style>
  <w:style w:type="character" w:customStyle="1" w:styleId="WW8Num11z1">
    <w:name w:val="WW8Num11z1"/>
    <w:rsid w:val="00AE3185"/>
    <w:rPr>
      <w:rFonts w:ascii="OpenSymbol" w:hAnsi="OpenSymbol" w:hint="default"/>
    </w:rPr>
  </w:style>
  <w:style w:type="character" w:customStyle="1" w:styleId="WW8Num11z3">
    <w:name w:val="WW8Num11z3"/>
    <w:rsid w:val="00AE3185"/>
    <w:rPr>
      <w:rFonts w:ascii="Symbol" w:hAnsi="Symbol" w:hint="default"/>
    </w:rPr>
  </w:style>
  <w:style w:type="character" w:customStyle="1" w:styleId="WW8Num13z1">
    <w:name w:val="WW8Num13z1"/>
    <w:rsid w:val="00AE3185"/>
    <w:rPr>
      <w:rFonts w:ascii="OpenSymbol" w:hAnsi="OpenSymbol" w:cs="OpenSymbol" w:hint="default"/>
    </w:rPr>
  </w:style>
  <w:style w:type="character" w:customStyle="1" w:styleId="WW8Num14z0">
    <w:name w:val="WW8Num14z0"/>
    <w:rsid w:val="00AE3185"/>
    <w:rPr>
      <w:rFonts w:ascii="Symbol" w:hAnsi="Symbol" w:hint="default"/>
      <w:sz w:val="20"/>
    </w:rPr>
  </w:style>
  <w:style w:type="character" w:customStyle="1" w:styleId="WW8Num14z1">
    <w:name w:val="WW8Num14z1"/>
    <w:rsid w:val="00AE3185"/>
    <w:rPr>
      <w:rFonts w:ascii="Courier New" w:hAnsi="Courier New" w:cs="Courier New" w:hint="default"/>
      <w:sz w:val="20"/>
    </w:rPr>
  </w:style>
  <w:style w:type="character" w:customStyle="1" w:styleId="WW8Num14z3">
    <w:name w:val="WW8Num14z3"/>
    <w:rsid w:val="00AE3185"/>
    <w:rPr>
      <w:rFonts w:ascii="Symbol" w:hAnsi="Symbol" w:hint="default"/>
    </w:rPr>
  </w:style>
  <w:style w:type="character" w:customStyle="1" w:styleId="WW8Num15z0">
    <w:name w:val="WW8Num15z0"/>
    <w:rsid w:val="00AE3185"/>
    <w:rPr>
      <w:rFonts w:ascii="Symbol" w:hAnsi="Symbol" w:hint="default"/>
      <w:sz w:val="20"/>
    </w:rPr>
  </w:style>
  <w:style w:type="character" w:customStyle="1" w:styleId="WW8Num16z0">
    <w:name w:val="WW8Num16z0"/>
    <w:rsid w:val="00AE3185"/>
    <w:rPr>
      <w:rFonts w:ascii="Symbol" w:hAnsi="Symbol" w:hint="default"/>
      <w:sz w:val="20"/>
    </w:rPr>
  </w:style>
  <w:style w:type="character" w:customStyle="1" w:styleId="WW8Num16z1">
    <w:name w:val="WW8Num16z1"/>
    <w:rsid w:val="00AE3185"/>
    <w:rPr>
      <w:rFonts w:ascii="Courier New" w:hAnsi="Courier New" w:cs="Courier New" w:hint="default"/>
      <w:sz w:val="20"/>
    </w:rPr>
  </w:style>
  <w:style w:type="character" w:customStyle="1" w:styleId="WW8Num16z2">
    <w:name w:val="WW8Num16z2"/>
    <w:rsid w:val="00AE3185"/>
    <w:rPr>
      <w:rFonts w:ascii="Wingdings" w:hAnsi="Wingdings" w:hint="default"/>
      <w:sz w:val="20"/>
    </w:rPr>
  </w:style>
  <w:style w:type="character" w:customStyle="1" w:styleId="8">
    <w:name w:val="Основной шрифт абзаца8"/>
    <w:rsid w:val="00AE3185"/>
  </w:style>
  <w:style w:type="character" w:customStyle="1" w:styleId="WW8Num5z0">
    <w:name w:val="WW8Num5z0"/>
    <w:rsid w:val="00AE3185"/>
    <w:rPr>
      <w:rFonts w:ascii="Symbol" w:hAnsi="Symbol" w:cs="Times New Roman" w:hint="default"/>
      <w:i w:val="0"/>
      <w:iCs w:val="0"/>
      <w:color w:val="000000"/>
      <w:sz w:val="28"/>
      <w:szCs w:val="28"/>
    </w:rPr>
  </w:style>
  <w:style w:type="character" w:customStyle="1" w:styleId="WW8Num7z0">
    <w:name w:val="WW8Num7z0"/>
    <w:rsid w:val="00AE3185"/>
    <w:rPr>
      <w:rFonts w:ascii="Symbol" w:hAnsi="Symbol" w:cs="OpenSymbol" w:hint="default"/>
    </w:rPr>
  </w:style>
  <w:style w:type="character" w:customStyle="1" w:styleId="WW8Num7z1">
    <w:name w:val="WW8Num7z1"/>
    <w:rsid w:val="00AE3185"/>
    <w:rPr>
      <w:rFonts w:ascii="OpenSymbol" w:hAnsi="OpenSymbol" w:cs="OpenSymbol" w:hint="default"/>
    </w:rPr>
  </w:style>
  <w:style w:type="character" w:customStyle="1" w:styleId="WW8Num7z3">
    <w:name w:val="WW8Num7z3"/>
    <w:rsid w:val="00AE3185"/>
    <w:rPr>
      <w:rFonts w:ascii="Symbol" w:hAnsi="Symbol" w:hint="default"/>
    </w:rPr>
  </w:style>
  <w:style w:type="character" w:customStyle="1" w:styleId="WW8Num8z1">
    <w:name w:val="WW8Num8z1"/>
    <w:rsid w:val="00AE3185"/>
    <w:rPr>
      <w:rFonts w:ascii="OpenSymbol" w:hAnsi="OpenSymbol" w:cs="OpenSymbol" w:hint="default"/>
    </w:rPr>
  </w:style>
  <w:style w:type="character" w:customStyle="1" w:styleId="WW8Num8z3">
    <w:name w:val="WW8Num8z3"/>
    <w:rsid w:val="00AE3185"/>
    <w:rPr>
      <w:rFonts w:ascii="Symbol" w:hAnsi="Symbol" w:hint="default"/>
    </w:rPr>
  </w:style>
  <w:style w:type="character" w:customStyle="1" w:styleId="WW8Num9z0">
    <w:name w:val="WW8Num9z0"/>
    <w:rsid w:val="00AE3185"/>
    <w:rPr>
      <w:rFonts w:ascii="Symbol" w:hAnsi="Symbol" w:cs="Times New Roman" w:hint="default"/>
      <w:i w:val="0"/>
      <w:iCs w:val="0"/>
      <w:color w:val="000000"/>
      <w:sz w:val="28"/>
      <w:szCs w:val="28"/>
    </w:rPr>
  </w:style>
  <w:style w:type="character" w:customStyle="1" w:styleId="WW8Num9z1">
    <w:name w:val="WW8Num9z1"/>
    <w:rsid w:val="00AE3185"/>
    <w:rPr>
      <w:rFonts w:ascii="OpenSymbol" w:hAnsi="OpenSymbol" w:cs="OpenSymbol" w:hint="default"/>
    </w:rPr>
  </w:style>
  <w:style w:type="character" w:customStyle="1" w:styleId="WW8Num9z3">
    <w:name w:val="WW8Num9z3"/>
    <w:rsid w:val="00AE3185"/>
    <w:rPr>
      <w:rFonts w:ascii="Symbol" w:hAnsi="Symbol" w:hint="default"/>
    </w:rPr>
  </w:style>
  <w:style w:type="character" w:customStyle="1" w:styleId="WW8Num12z0">
    <w:name w:val="WW8Num12z0"/>
    <w:rsid w:val="00AE3185"/>
    <w:rPr>
      <w:rFonts w:ascii="Times New Roman" w:hAnsi="Times New Roman" w:cs="Times New Roman" w:hint="default"/>
    </w:rPr>
  </w:style>
  <w:style w:type="character" w:customStyle="1" w:styleId="WW8Num13z0">
    <w:name w:val="WW8Num13z0"/>
    <w:rsid w:val="00AE3185"/>
    <w:rPr>
      <w:rFonts w:ascii="Segoe UI" w:hAnsi="Segoe UI" w:cs="OpenSymbol" w:hint="default"/>
    </w:rPr>
  </w:style>
  <w:style w:type="character" w:customStyle="1" w:styleId="WW8Num13z3">
    <w:name w:val="WW8Num13z3"/>
    <w:rsid w:val="00AE3185"/>
    <w:rPr>
      <w:rFonts w:ascii="Symbol" w:hAnsi="Symbol" w:cs="OpenSymbol" w:hint="default"/>
    </w:rPr>
  </w:style>
  <w:style w:type="character" w:customStyle="1" w:styleId="WW8Num14z2">
    <w:name w:val="WW8Num14z2"/>
    <w:rsid w:val="00AE3185"/>
    <w:rPr>
      <w:rFonts w:ascii="Wingdings" w:hAnsi="Wingdings" w:hint="default"/>
      <w:sz w:val="20"/>
    </w:rPr>
  </w:style>
  <w:style w:type="character" w:customStyle="1" w:styleId="WW8Num15z1">
    <w:name w:val="WW8Num15z1"/>
    <w:rsid w:val="00AE3185"/>
    <w:rPr>
      <w:rFonts w:ascii="Courier New" w:hAnsi="Courier New" w:cs="Courier New" w:hint="default"/>
      <w:sz w:val="20"/>
    </w:rPr>
  </w:style>
  <w:style w:type="character" w:customStyle="1" w:styleId="WW8Num15z2">
    <w:name w:val="WW8Num15z2"/>
    <w:rsid w:val="00AE3185"/>
    <w:rPr>
      <w:rFonts w:ascii="Wingdings" w:hAnsi="Wingdings" w:hint="default"/>
      <w:sz w:val="20"/>
    </w:rPr>
  </w:style>
  <w:style w:type="character" w:customStyle="1" w:styleId="WW-Absatz-Standardschriftart1">
    <w:name w:val="WW-Absatz-Standardschriftart1"/>
    <w:rsid w:val="00AE3185"/>
  </w:style>
  <w:style w:type="character" w:customStyle="1" w:styleId="WW-Absatz-Standardschriftart11">
    <w:name w:val="WW-Absatz-Standardschriftart11"/>
    <w:rsid w:val="00AE3185"/>
  </w:style>
  <w:style w:type="character" w:customStyle="1" w:styleId="WW-Absatz-Standardschriftart111">
    <w:name w:val="WW-Absatz-Standardschriftart111"/>
    <w:rsid w:val="00AE3185"/>
  </w:style>
  <w:style w:type="character" w:customStyle="1" w:styleId="WW-Absatz-Standardschriftart1111">
    <w:name w:val="WW-Absatz-Standardschriftart1111"/>
    <w:rsid w:val="00AE3185"/>
  </w:style>
  <w:style w:type="character" w:customStyle="1" w:styleId="WW-Absatz-Standardschriftart11111">
    <w:name w:val="WW-Absatz-Standardschriftart11111"/>
    <w:rsid w:val="00AE3185"/>
  </w:style>
  <w:style w:type="character" w:customStyle="1" w:styleId="WW-Absatz-Standardschriftart111111">
    <w:name w:val="WW-Absatz-Standardschriftart111111"/>
    <w:rsid w:val="00AE3185"/>
  </w:style>
  <w:style w:type="character" w:customStyle="1" w:styleId="WW-Absatz-Standardschriftart1111111">
    <w:name w:val="WW-Absatz-Standardschriftart1111111"/>
    <w:rsid w:val="00AE3185"/>
  </w:style>
  <w:style w:type="character" w:customStyle="1" w:styleId="WW-Absatz-Standardschriftart11111111">
    <w:name w:val="WW-Absatz-Standardschriftart11111111"/>
    <w:rsid w:val="00AE3185"/>
  </w:style>
  <w:style w:type="character" w:customStyle="1" w:styleId="WW8Num12z1">
    <w:name w:val="WW8Num12z1"/>
    <w:rsid w:val="00AE3185"/>
    <w:rPr>
      <w:rFonts w:ascii="Times New Roman" w:hAnsi="Times New Roman" w:cs="Times New Roman" w:hint="default"/>
    </w:rPr>
  </w:style>
  <w:style w:type="character" w:customStyle="1" w:styleId="71">
    <w:name w:val="Основной шрифт абзаца7"/>
    <w:rsid w:val="00AE3185"/>
  </w:style>
  <w:style w:type="character" w:customStyle="1" w:styleId="63">
    <w:name w:val="Основной шрифт абзаца6"/>
    <w:rsid w:val="00AE3185"/>
  </w:style>
  <w:style w:type="character" w:customStyle="1" w:styleId="WW-Absatz-Standardschriftart111111111">
    <w:name w:val="WW-Absatz-Standardschriftart111111111"/>
    <w:rsid w:val="00AE3185"/>
  </w:style>
  <w:style w:type="character" w:customStyle="1" w:styleId="WW-Absatz-Standardschriftart1111111111">
    <w:name w:val="WW-Absatz-Standardschriftart1111111111"/>
    <w:rsid w:val="00AE3185"/>
  </w:style>
  <w:style w:type="character" w:customStyle="1" w:styleId="53">
    <w:name w:val="Основной шрифт абзаца5"/>
    <w:rsid w:val="00AE3185"/>
  </w:style>
  <w:style w:type="character" w:customStyle="1" w:styleId="WW-Absatz-Standardschriftart11111111111">
    <w:name w:val="WW-Absatz-Standardschriftart11111111111"/>
    <w:rsid w:val="00AE3185"/>
  </w:style>
  <w:style w:type="character" w:customStyle="1" w:styleId="WW8Num5z1">
    <w:name w:val="WW8Num5z1"/>
    <w:rsid w:val="00AE3185"/>
    <w:rPr>
      <w:rFonts w:ascii="OpenSymbol" w:hAnsi="OpenSymbol" w:cs="OpenSymbol" w:hint="default"/>
    </w:rPr>
  </w:style>
  <w:style w:type="character" w:customStyle="1" w:styleId="WW8Num5z2">
    <w:name w:val="WW8Num5z2"/>
    <w:rsid w:val="00AE3185"/>
    <w:rPr>
      <w:rFonts w:ascii="Segoe UI" w:hAnsi="Segoe UI" w:cs="Segoe UI" w:hint="default"/>
    </w:rPr>
  </w:style>
  <w:style w:type="character" w:customStyle="1" w:styleId="WW-Absatz-Standardschriftart111111111111">
    <w:name w:val="WW-Absatz-Standardschriftart111111111111"/>
    <w:rsid w:val="00AE3185"/>
  </w:style>
  <w:style w:type="character" w:customStyle="1" w:styleId="43">
    <w:name w:val="Основной шрифт абзаца4"/>
    <w:rsid w:val="00AE3185"/>
  </w:style>
  <w:style w:type="character" w:customStyle="1" w:styleId="WW-Absatz-Standardschriftart1111111111111">
    <w:name w:val="WW-Absatz-Standardschriftart1111111111111"/>
    <w:rsid w:val="00AE3185"/>
  </w:style>
  <w:style w:type="character" w:customStyle="1" w:styleId="WW-Absatz-Standardschriftart11111111111111">
    <w:name w:val="WW-Absatz-Standardschriftart11111111111111"/>
    <w:rsid w:val="00AE3185"/>
  </w:style>
  <w:style w:type="character" w:customStyle="1" w:styleId="WW-Absatz-Standardschriftart111111111111111">
    <w:name w:val="WW-Absatz-Standardschriftart111111111111111"/>
    <w:rsid w:val="00AE3185"/>
  </w:style>
  <w:style w:type="character" w:customStyle="1" w:styleId="WW-Absatz-Standardschriftart1111111111111111">
    <w:name w:val="WW-Absatz-Standardschriftart1111111111111111"/>
    <w:rsid w:val="00AE3185"/>
  </w:style>
  <w:style w:type="character" w:customStyle="1" w:styleId="WW-Absatz-Standardschriftart11111111111111111">
    <w:name w:val="WW-Absatz-Standardschriftart11111111111111111"/>
    <w:rsid w:val="00AE3185"/>
  </w:style>
  <w:style w:type="character" w:customStyle="1" w:styleId="WW-Absatz-Standardschriftart111111111111111111">
    <w:name w:val="WW-Absatz-Standardschriftart111111111111111111"/>
    <w:rsid w:val="00AE3185"/>
  </w:style>
  <w:style w:type="character" w:customStyle="1" w:styleId="WW-Absatz-Standardschriftart1111111111111111111">
    <w:name w:val="WW-Absatz-Standardschriftart1111111111111111111"/>
    <w:rsid w:val="00AE3185"/>
  </w:style>
  <w:style w:type="character" w:customStyle="1" w:styleId="WW-Absatz-Standardschriftart11111111111111111111">
    <w:name w:val="WW-Absatz-Standardschriftart11111111111111111111"/>
    <w:rsid w:val="00AE3185"/>
  </w:style>
  <w:style w:type="character" w:customStyle="1" w:styleId="WW-Absatz-Standardschriftart111111111111111111111">
    <w:name w:val="WW-Absatz-Standardschriftart111111111111111111111"/>
    <w:rsid w:val="00AE3185"/>
  </w:style>
  <w:style w:type="character" w:customStyle="1" w:styleId="WW-Absatz-Standardschriftart1111111111111111111111">
    <w:name w:val="WW-Absatz-Standardschriftart1111111111111111111111"/>
    <w:rsid w:val="00AE3185"/>
  </w:style>
  <w:style w:type="character" w:customStyle="1" w:styleId="WW-Absatz-Standardschriftart11111111111111111111111">
    <w:name w:val="WW-Absatz-Standardschriftart11111111111111111111111"/>
    <w:rsid w:val="00AE3185"/>
  </w:style>
  <w:style w:type="character" w:customStyle="1" w:styleId="34">
    <w:name w:val="Основной шрифт абзаца3"/>
    <w:rsid w:val="00AE3185"/>
  </w:style>
  <w:style w:type="character" w:customStyle="1" w:styleId="WW-Absatz-Standardschriftart111111111111111111111111">
    <w:name w:val="WW-Absatz-Standardschriftart111111111111111111111111"/>
    <w:rsid w:val="00AE3185"/>
  </w:style>
  <w:style w:type="character" w:customStyle="1" w:styleId="WW-Absatz-Standardschriftart1111111111111111111111111">
    <w:name w:val="WW-Absatz-Standardschriftart1111111111111111111111111"/>
    <w:rsid w:val="00AE3185"/>
  </w:style>
  <w:style w:type="character" w:customStyle="1" w:styleId="WW-Absatz-Standardschriftart11111111111111111111111111">
    <w:name w:val="WW-Absatz-Standardschriftart11111111111111111111111111"/>
    <w:rsid w:val="00AE3185"/>
  </w:style>
  <w:style w:type="character" w:customStyle="1" w:styleId="WW-Absatz-Standardschriftart111111111111111111111111111">
    <w:name w:val="WW-Absatz-Standardschriftart111111111111111111111111111"/>
    <w:rsid w:val="00AE3185"/>
  </w:style>
  <w:style w:type="character" w:customStyle="1" w:styleId="WW-Absatz-Standardschriftart1111111111111111111111111111">
    <w:name w:val="WW-Absatz-Standardschriftart1111111111111111111111111111"/>
    <w:rsid w:val="00AE3185"/>
  </w:style>
  <w:style w:type="character" w:customStyle="1" w:styleId="WW-Absatz-Standardschriftart11111111111111111111111111111">
    <w:name w:val="WW-Absatz-Standardschriftart11111111111111111111111111111"/>
    <w:rsid w:val="00AE3185"/>
  </w:style>
  <w:style w:type="character" w:customStyle="1" w:styleId="24">
    <w:name w:val="Основной шрифт абзаца2"/>
    <w:rsid w:val="00AE3185"/>
  </w:style>
  <w:style w:type="character" w:customStyle="1" w:styleId="15">
    <w:name w:val="Основной шрифт абзаца1"/>
    <w:rsid w:val="00AE3185"/>
  </w:style>
  <w:style w:type="character" w:customStyle="1" w:styleId="FootnoteSymbol">
    <w:name w:val="Footnote Symbol"/>
    <w:rsid w:val="00AE3185"/>
    <w:rPr>
      <w:vertAlign w:val="superscript"/>
    </w:rPr>
  </w:style>
  <w:style w:type="character" w:customStyle="1" w:styleId="Internetlink">
    <w:name w:val="Internet link"/>
    <w:rsid w:val="00AE3185"/>
    <w:rPr>
      <w:color w:val="0000FF"/>
      <w:u w:val="single"/>
    </w:rPr>
  </w:style>
  <w:style w:type="character" w:customStyle="1" w:styleId="EndnoteSymbol">
    <w:name w:val="Endnote Symbol"/>
    <w:rsid w:val="00AE3185"/>
    <w:rPr>
      <w:vertAlign w:val="superscript"/>
    </w:rPr>
  </w:style>
  <w:style w:type="character" w:customStyle="1" w:styleId="16">
    <w:name w:val="Знак сноски1"/>
    <w:rsid w:val="00AE3185"/>
    <w:rPr>
      <w:vertAlign w:val="superscript"/>
    </w:rPr>
  </w:style>
  <w:style w:type="character" w:customStyle="1" w:styleId="17">
    <w:name w:val="Знак концевой сноски1"/>
    <w:rsid w:val="00AE3185"/>
    <w:rPr>
      <w:vertAlign w:val="superscript"/>
    </w:rPr>
  </w:style>
  <w:style w:type="character" w:customStyle="1" w:styleId="25">
    <w:name w:val="Знак сноски2"/>
    <w:rsid w:val="00AE3185"/>
    <w:rPr>
      <w:vertAlign w:val="superscript"/>
    </w:rPr>
  </w:style>
  <w:style w:type="character" w:customStyle="1" w:styleId="26">
    <w:name w:val="Знак концевой сноски2"/>
    <w:rsid w:val="00AE3185"/>
    <w:rPr>
      <w:vertAlign w:val="superscript"/>
    </w:rPr>
  </w:style>
  <w:style w:type="character" w:customStyle="1" w:styleId="NumberingSymbols">
    <w:name w:val="Numbering Symbols"/>
    <w:rsid w:val="00AE3185"/>
    <w:rPr>
      <w:rFonts w:ascii="Times New Roman" w:hAnsi="Times New Roman" w:cs="Times New Roman" w:hint="default"/>
    </w:rPr>
  </w:style>
  <w:style w:type="character" w:customStyle="1" w:styleId="WW8Num9z2">
    <w:name w:val="WW8Num9z2"/>
    <w:rsid w:val="00AE3185"/>
    <w:rPr>
      <w:rFonts w:ascii="Segoe UI" w:hAnsi="Segoe UI" w:cs="Segoe UI" w:hint="default"/>
    </w:rPr>
  </w:style>
  <w:style w:type="character" w:customStyle="1" w:styleId="StrongEmphasis">
    <w:name w:val="Strong Emphasis"/>
    <w:rsid w:val="00AE3185"/>
    <w:rPr>
      <w:b/>
      <w:bCs/>
    </w:rPr>
  </w:style>
  <w:style w:type="character" w:customStyle="1" w:styleId="BulletSymbols">
    <w:name w:val="Bullet Symbols"/>
    <w:rsid w:val="00AE3185"/>
    <w:rPr>
      <w:rFonts w:ascii="OpenSymbol" w:eastAsia="OpenSymbol" w:hAnsi="OpenSymbol" w:cs="OpenSymbol" w:hint="default"/>
    </w:rPr>
  </w:style>
  <w:style w:type="character" w:customStyle="1" w:styleId="WW8Num19z0">
    <w:name w:val="WW8Num19z0"/>
    <w:rsid w:val="00AE3185"/>
    <w:rPr>
      <w:rFonts w:ascii="Segoe UI" w:hAnsi="Segoe UI" w:cs="StarSymbol" w:hint="default"/>
      <w:sz w:val="18"/>
      <w:szCs w:val="18"/>
    </w:rPr>
  </w:style>
  <w:style w:type="character" w:customStyle="1" w:styleId="WW8Num19z1">
    <w:name w:val="WW8Num19z1"/>
    <w:rsid w:val="00AE3185"/>
    <w:rPr>
      <w:rFonts w:ascii="OpenSymbol" w:hAnsi="OpenSymbol" w:cs="StarSymbol" w:hint="default"/>
      <w:sz w:val="18"/>
      <w:szCs w:val="18"/>
    </w:rPr>
  </w:style>
  <w:style w:type="character" w:customStyle="1" w:styleId="WW8Num19z3">
    <w:name w:val="WW8Num19z3"/>
    <w:rsid w:val="00AE3185"/>
    <w:rPr>
      <w:rFonts w:ascii="Symbol" w:hAnsi="Symbol" w:cs="StarSymbol" w:hint="default"/>
      <w:sz w:val="18"/>
      <w:szCs w:val="18"/>
    </w:rPr>
  </w:style>
  <w:style w:type="character" w:customStyle="1" w:styleId="WW8Num25z0">
    <w:name w:val="WW8Num25z0"/>
    <w:rsid w:val="00AE3185"/>
    <w:rPr>
      <w:rFonts w:ascii="Segoe UI" w:hAnsi="Segoe UI" w:cs="StarSymbol" w:hint="default"/>
      <w:sz w:val="18"/>
      <w:szCs w:val="18"/>
    </w:rPr>
  </w:style>
  <w:style w:type="character" w:customStyle="1" w:styleId="apple-style-span">
    <w:name w:val="apple-style-span"/>
    <w:basedOn w:val="24"/>
    <w:rsid w:val="00AE3185"/>
  </w:style>
  <w:style w:type="character" w:customStyle="1" w:styleId="af2">
    <w:name w:val="Символ нумерации"/>
    <w:rsid w:val="00AE3185"/>
  </w:style>
  <w:style w:type="paragraph" w:styleId="af3">
    <w:name w:val="footer"/>
    <w:basedOn w:val="a"/>
    <w:link w:val="af4"/>
    <w:semiHidden/>
    <w:unhideWhenUsed/>
    <w:rsid w:val="00AE318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semiHidden/>
    <w:rsid w:val="00AE3185"/>
    <w:rPr>
      <w:rFonts w:ascii="Arial" w:eastAsia="Lucida Sans Unicode" w:hAnsi="Arial" w:cs="Arial"/>
      <w:kern w:val="2"/>
      <w:sz w:val="21"/>
      <w:szCs w:val="24"/>
      <w:lang w:eastAsia="ar-SA"/>
    </w:rPr>
  </w:style>
  <w:style w:type="paragraph" w:styleId="af5">
    <w:name w:val="header"/>
    <w:basedOn w:val="a"/>
    <w:link w:val="af6"/>
    <w:unhideWhenUsed/>
    <w:rsid w:val="00AE3185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1"/>
    <w:link w:val="af5"/>
    <w:semiHidden/>
    <w:rsid w:val="00AE3185"/>
    <w:rPr>
      <w:rFonts w:ascii="Arial" w:eastAsia="Lucida Sans Unicode" w:hAnsi="Arial" w:cs="Arial"/>
      <w:kern w:val="2"/>
      <w:sz w:val="21"/>
      <w:szCs w:val="24"/>
      <w:lang w:eastAsia="ar-SA"/>
    </w:rPr>
  </w:style>
  <w:style w:type="paragraph" w:styleId="af7">
    <w:name w:val="Balloon Text"/>
    <w:basedOn w:val="a"/>
    <w:link w:val="af8"/>
    <w:semiHidden/>
    <w:unhideWhenUsed/>
    <w:rsid w:val="00AE3185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semiHidden/>
    <w:rsid w:val="00AE3185"/>
    <w:rPr>
      <w:rFonts w:ascii="Tahoma" w:eastAsia="Lucida Sans Unicode" w:hAnsi="Tahoma" w:cs="Tahoma"/>
      <w:kern w:val="2"/>
      <w:sz w:val="16"/>
      <w:szCs w:val="16"/>
      <w:lang w:eastAsia="ar-SA"/>
    </w:rPr>
  </w:style>
  <w:style w:type="paragraph" w:styleId="af9">
    <w:name w:val="footnote text"/>
    <w:basedOn w:val="Standard"/>
    <w:link w:val="afa"/>
    <w:semiHidden/>
    <w:unhideWhenUsed/>
    <w:rsid w:val="00AE3185"/>
    <w:pPr>
      <w:suppressAutoHyphens w:val="0"/>
    </w:pPr>
    <w:rPr>
      <w:color w:val="000000"/>
      <w:kern w:val="0"/>
      <w:sz w:val="20"/>
      <w:szCs w:val="20"/>
      <w:lang w:eastAsia="ru-RU"/>
    </w:rPr>
  </w:style>
  <w:style w:type="character" w:customStyle="1" w:styleId="afa">
    <w:name w:val="Текст сноски Знак"/>
    <w:basedOn w:val="a1"/>
    <w:link w:val="af9"/>
    <w:semiHidden/>
    <w:rsid w:val="00AE318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27">
    <w:name w:val="Body Text Indent 2"/>
    <w:basedOn w:val="Standard"/>
    <w:link w:val="28"/>
    <w:semiHidden/>
    <w:unhideWhenUsed/>
    <w:rsid w:val="00AE3185"/>
    <w:pPr>
      <w:widowControl w:val="0"/>
      <w:spacing w:after="120" w:line="480" w:lineRule="auto"/>
      <w:ind w:left="283"/>
    </w:pPr>
    <w:rPr>
      <w:rFonts w:ascii="Arial" w:eastAsia="Lucida Sans Unicode" w:hAnsi="Arial" w:cs="Arial"/>
      <w:sz w:val="21"/>
    </w:rPr>
  </w:style>
  <w:style w:type="character" w:customStyle="1" w:styleId="28">
    <w:name w:val="Основной текст с отступом 2 Знак"/>
    <w:basedOn w:val="a1"/>
    <w:link w:val="27"/>
    <w:semiHidden/>
    <w:rsid w:val="00AE3185"/>
    <w:rPr>
      <w:rFonts w:ascii="Arial" w:eastAsia="Lucida Sans Unicode" w:hAnsi="Arial" w:cs="Arial"/>
      <w:kern w:val="2"/>
      <w:sz w:val="21"/>
      <w:szCs w:val="24"/>
      <w:lang w:eastAsia="ar-SA"/>
    </w:rPr>
  </w:style>
  <w:style w:type="paragraph" w:styleId="afb">
    <w:name w:val="Plain Text"/>
    <w:basedOn w:val="a"/>
    <w:link w:val="afc"/>
    <w:semiHidden/>
    <w:unhideWhenUsed/>
    <w:rsid w:val="00AE3185"/>
    <w:rPr>
      <w:rFonts w:ascii="Consolas" w:hAnsi="Consolas"/>
      <w:szCs w:val="21"/>
    </w:rPr>
  </w:style>
  <w:style w:type="character" w:customStyle="1" w:styleId="afc">
    <w:name w:val="Текст Знак"/>
    <w:basedOn w:val="a1"/>
    <w:link w:val="afb"/>
    <w:semiHidden/>
    <w:rsid w:val="00AE3185"/>
    <w:rPr>
      <w:rFonts w:ascii="Consolas" w:eastAsia="Lucida Sans Unicode" w:hAnsi="Consolas" w:cs="Arial"/>
      <w:kern w:val="2"/>
      <w:sz w:val="21"/>
      <w:szCs w:val="21"/>
      <w:lang w:eastAsia="ar-SA"/>
    </w:rPr>
  </w:style>
  <w:style w:type="paragraph" w:styleId="35">
    <w:name w:val="Body Text Indent 3"/>
    <w:basedOn w:val="Standard"/>
    <w:link w:val="36"/>
    <w:semiHidden/>
    <w:unhideWhenUsed/>
    <w:rsid w:val="00AE3185"/>
    <w:pPr>
      <w:widowControl w:val="0"/>
      <w:spacing w:after="120"/>
      <w:ind w:left="283"/>
    </w:pPr>
    <w:rPr>
      <w:rFonts w:ascii="Arial" w:eastAsia="Lucida Sans Unicode" w:hAnsi="Arial" w:cs="Arial"/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semiHidden/>
    <w:rsid w:val="00AE3185"/>
    <w:rPr>
      <w:rFonts w:ascii="Arial" w:eastAsia="Lucida Sans Unicode" w:hAnsi="Arial" w:cs="Arial"/>
      <w:kern w:val="2"/>
      <w:sz w:val="16"/>
      <w:szCs w:val="16"/>
      <w:lang w:eastAsia="ar-SA"/>
    </w:rPr>
  </w:style>
  <w:style w:type="paragraph" w:styleId="afd">
    <w:name w:val="Body Text Indent"/>
    <w:basedOn w:val="a"/>
    <w:link w:val="afe"/>
    <w:semiHidden/>
    <w:unhideWhenUsed/>
    <w:rsid w:val="00AE3185"/>
    <w:pPr>
      <w:spacing w:after="120"/>
      <w:ind w:left="283"/>
    </w:pPr>
  </w:style>
  <w:style w:type="character" w:customStyle="1" w:styleId="afe">
    <w:name w:val="Основной текст с отступом Знак"/>
    <w:basedOn w:val="a1"/>
    <w:link w:val="afd"/>
    <w:semiHidden/>
    <w:rsid w:val="00AE3185"/>
    <w:rPr>
      <w:rFonts w:ascii="Arial" w:eastAsia="Lucida Sans Unicode" w:hAnsi="Arial" w:cs="Arial"/>
      <w:kern w:val="2"/>
      <w:sz w:val="21"/>
      <w:szCs w:val="24"/>
      <w:lang w:eastAsia="ar-SA"/>
    </w:rPr>
  </w:style>
  <w:style w:type="table" w:styleId="aff">
    <w:name w:val="Table Grid"/>
    <w:basedOn w:val="a2"/>
    <w:rsid w:val="00AE3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0">
    <w:name w:val="Указатель8"/>
    <w:basedOn w:val="Standard"/>
    <w:rsid w:val="00AE3185"/>
    <w:pPr>
      <w:widowControl w:val="0"/>
      <w:suppressLineNumbers/>
    </w:pPr>
    <w:rPr>
      <w:rFonts w:ascii="Arial" w:eastAsia="Lucida Sans Unicode" w:hAnsi="Arial" w:cs="Tahoma"/>
      <w:sz w:val="21"/>
    </w:rPr>
  </w:style>
  <w:style w:type="paragraph" w:customStyle="1" w:styleId="81">
    <w:name w:val="Название8"/>
    <w:basedOn w:val="Standard"/>
    <w:rsid w:val="00AE3185"/>
    <w:pPr>
      <w:widowControl w:val="0"/>
      <w:suppressLineNumbers/>
      <w:spacing w:before="120" w:after="120"/>
    </w:pPr>
    <w:rPr>
      <w:rFonts w:ascii="Arial" w:eastAsia="Lucida Sans Unicode" w:hAnsi="Arial" w:cs="Tahoma"/>
      <w:i/>
      <w:iCs/>
      <w:sz w:val="20"/>
    </w:rPr>
  </w:style>
  <w:style w:type="paragraph" w:customStyle="1" w:styleId="aff0">
    <w:name w:val="Заголовок"/>
    <w:basedOn w:val="Standard"/>
    <w:next w:val="aa"/>
    <w:rsid w:val="00AE3185"/>
    <w:pPr>
      <w:keepNext/>
      <w:widowControl w:val="0"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ff1">
    <w:name w:val="Normal (Web)"/>
    <w:basedOn w:val="Standard"/>
    <w:semiHidden/>
    <w:unhideWhenUsed/>
    <w:rsid w:val="00AE3185"/>
    <w:pPr>
      <w:spacing w:before="100" w:after="100"/>
    </w:pPr>
  </w:style>
  <w:style w:type="paragraph" w:customStyle="1" w:styleId="18">
    <w:name w:val="Знак1"/>
    <w:basedOn w:val="a"/>
    <w:rsid w:val="00C450FE"/>
    <w:pPr>
      <w:suppressAutoHyphens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imes New Roman"/>
      <w:kern w:val="0"/>
      <w:sz w:val="20"/>
      <w:szCs w:val="20"/>
      <w:lang w:val="en-US" w:eastAsia="en-US"/>
    </w:rPr>
  </w:style>
  <w:style w:type="character" w:styleId="aff2">
    <w:name w:val="page number"/>
    <w:basedOn w:val="15"/>
    <w:rsid w:val="001335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psob@inbox.ru" TargetMode="External"/><Relationship Id="rId13" Type="http://schemas.openxmlformats.org/officeDocument/2006/relationships/hyperlink" Target="consultantplus://offline/ref=A4038435CB536E5CB3D4CCC8B1A5C0E1417DB51CE57A4C5B01D2E5DC2A768C7D5AC4CBC9A486D28AwCuAF" TargetMode="External"/><Relationship Id="rId18" Type="http://schemas.openxmlformats.org/officeDocument/2006/relationships/hyperlink" Target="consultantplus://offline/ref=A4038435CB536E5CB3D4CCC8B1A5C0E14878B116E0701151098BE9DE2D79D36A5D8DC7C8A480D2w8uAF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file:///C:\Users\cg\Desktop\&#1050;&#1072;&#1083;&#1072;&#1096;&#1085;&#1080;&#1082;&#1086;&#1074;&#1072;%20&#1054;\&#1072;&#1076;&#1084;.&#1088;&#1077;&#1075;&#1083;\2014\&#1045;&#1055;&#1056;\&#1045;&#1055;&#1056;%20&#1085;&#1086;&#1074;&#1099;&#1081;\&#1085;&#1086;&#1074;&#1099;&#1081;%20&#1045;&#1055;&#1056;.docx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17C9FF052056A31CA8E58EA7DB43226C4A5CE7AB28380D6B675F3AC6F8F2E5C879ACDA07BC5AA4524A317066CM" TargetMode="External"/><Relationship Id="rId17" Type="http://schemas.openxmlformats.org/officeDocument/2006/relationships/hyperlink" Target="consultantplus://offline/ref=A4038435CB536E5CB3D4CCC8B1A5C0E1447FB216E2701151098BE9DE2D79D36A5D8DC7C8A486D1w8u4F" TargetMode="External"/><Relationship Id="rId25" Type="http://schemas.openxmlformats.org/officeDocument/2006/relationships/hyperlink" Target="consultantplus://offline/ref=3CF509176834AE36DF0F9C9F02D8A12E1087DCA8B24934C4256CCD4F96W6b6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4038435CB536E5CB3D4CCC8B1A5C0E14573B317EE2D1B595087EBwDu9F" TargetMode="External"/><Relationship Id="rId20" Type="http://schemas.openxmlformats.org/officeDocument/2006/relationships/hyperlink" Target="consultantplus://offline/ref=6F3DC416072A059F1C142CE4A5B00BA7C418BA500D5F26CD30C08BCFECP1lCG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57FFC43B0D6784A3A64871AA3BA887EDF2DDA3DCD5F54FB298F483FA246DC07460E8A474797F08F6DFAE0b6n5E" TargetMode="External"/><Relationship Id="rId24" Type="http://schemas.openxmlformats.org/officeDocument/2006/relationships/hyperlink" Target="mailto:IPSOB@INBOX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4038435CB536E5CB3D4CCC8B1A5C0E1427DB616EE2D1B595087EBwDu9F" TargetMode="External"/><Relationship Id="rId23" Type="http://schemas.openxmlformats.org/officeDocument/2006/relationships/hyperlink" Target="http://www.26gosuslugi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26gosuslugi.ru);" TargetMode="External"/><Relationship Id="rId19" Type="http://schemas.openxmlformats.org/officeDocument/2006/relationships/hyperlink" Target="consultantplus://offline/ref=3EE59AC11E966821BA48E871EF636407D4E1372B236B11566B5E14826F08FF1637945524H7x7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consultantplus://offline/ref=A4038435CB536E5CB3D4CCC8B1A5C0E1427DB616EE2D1B595087EBwDu9F" TargetMode="External"/><Relationship Id="rId22" Type="http://schemas.openxmlformats.org/officeDocument/2006/relationships/hyperlink" Target="http://www.gosuslugi.ru" TargetMode="External"/><Relationship Id="rId2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DC4D2-02E0-4C7D-96F5-39A1DDE90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31</Pages>
  <Words>11315</Words>
  <Characters>64497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cg</dc:creator>
  <cp:keywords/>
  <dc:description/>
  <cp:lastModifiedBy>user</cp:lastModifiedBy>
  <cp:revision>4</cp:revision>
  <cp:lastPrinted>2015-03-27T05:35:00Z</cp:lastPrinted>
  <dcterms:created xsi:type="dcterms:W3CDTF">2015-02-05T12:49:00Z</dcterms:created>
  <dcterms:modified xsi:type="dcterms:W3CDTF">2015-03-27T05:35:00Z</dcterms:modified>
</cp:coreProperties>
</file>